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82D8" w14:textId="77777777" w:rsidR="00C233BB" w:rsidRPr="00C233BB" w:rsidRDefault="00C233BB" w:rsidP="00C233BB">
      <w:pPr>
        <w:jc w:val="right"/>
        <w:rPr>
          <w:rFonts w:asciiTheme="minorHAnsi" w:hAnsiTheme="minorHAnsi" w:cstheme="minorHAnsi"/>
          <w:sz w:val="16"/>
        </w:rPr>
      </w:pPr>
      <w:r w:rsidRPr="00C233BB">
        <w:rPr>
          <w:rFonts w:asciiTheme="minorHAnsi" w:hAnsiTheme="minorHAnsi" w:cstheme="minorHAnsi"/>
          <w:sz w:val="16"/>
        </w:rPr>
        <w:t>Name ________</w:t>
      </w:r>
      <w:r>
        <w:rPr>
          <w:rFonts w:asciiTheme="minorHAnsi" w:hAnsiTheme="minorHAnsi" w:cstheme="minorHAnsi"/>
          <w:sz w:val="16"/>
        </w:rPr>
        <w:t>_____________________________________</w:t>
      </w:r>
      <w:r w:rsidRPr="00C233BB">
        <w:rPr>
          <w:rFonts w:asciiTheme="minorHAnsi" w:hAnsiTheme="minorHAnsi" w:cstheme="minorHAnsi"/>
          <w:sz w:val="16"/>
        </w:rPr>
        <w:t>_________</w:t>
      </w:r>
    </w:p>
    <w:p w14:paraId="215B67F8" w14:textId="38B2A164" w:rsidR="00F5403A" w:rsidRPr="00D611AA" w:rsidRDefault="00D611AA" w:rsidP="00A156D8">
      <w:pPr>
        <w:jc w:val="center"/>
        <w:rPr>
          <w:rFonts w:ascii="Britannic Bold" w:hAnsi="Britannic Bold"/>
          <w:sz w:val="36"/>
          <w:szCs w:val="20"/>
        </w:rPr>
      </w:pPr>
      <w:r w:rsidRPr="00D611AA">
        <w:rPr>
          <w:rFonts w:asciiTheme="minorHAnsi" w:hAnsiTheme="minorHAnsi" w:cstheme="minorHAnsi"/>
          <w:b/>
          <w:noProof/>
          <w:sz w:val="22"/>
          <w:szCs w:val="22"/>
        </w:rPr>
        <mc:AlternateContent>
          <mc:Choice Requires="wps">
            <w:drawing>
              <wp:anchor distT="45720" distB="45720" distL="114300" distR="114300" simplePos="0" relativeHeight="251661312" behindDoc="0" locked="0" layoutInCell="1" allowOverlap="1" wp14:anchorId="174154B2" wp14:editId="37E65CFC">
                <wp:simplePos x="0" y="0"/>
                <wp:positionH relativeFrom="column">
                  <wp:posOffset>-213995</wp:posOffset>
                </wp:positionH>
                <wp:positionV relativeFrom="paragraph">
                  <wp:posOffset>455930</wp:posOffset>
                </wp:positionV>
                <wp:extent cx="7243445" cy="2428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2428875"/>
                        </a:xfrm>
                        <a:prstGeom prst="rect">
                          <a:avLst/>
                        </a:prstGeom>
                        <a:solidFill>
                          <a:srgbClr val="FFFFFF"/>
                        </a:solidFill>
                        <a:ln w="9525">
                          <a:solidFill>
                            <a:srgbClr val="000000"/>
                          </a:solidFill>
                          <a:miter lim="800000"/>
                          <a:headEnd/>
                          <a:tailEnd/>
                        </a:ln>
                      </wps:spPr>
                      <wps:txbx>
                        <w:txbxContent>
                          <w:p w14:paraId="59FAEDBA" w14:textId="77777777" w:rsidR="003528C8" w:rsidRPr="00A156D8" w:rsidRDefault="003528C8" w:rsidP="003528C8">
                            <w:pPr>
                              <w:rPr>
                                <w:rFonts w:asciiTheme="minorHAnsi" w:hAnsiTheme="minorHAnsi" w:cstheme="minorHAnsi"/>
                                <w:sz w:val="20"/>
                              </w:rPr>
                            </w:pPr>
                            <w:r w:rsidRPr="00A156D8">
                              <w:rPr>
                                <w:rFonts w:asciiTheme="minorHAnsi" w:hAnsiTheme="minorHAnsi" w:cstheme="minorHAnsi"/>
                                <w:sz w:val="20"/>
                              </w:rPr>
                              <w:t xml:space="preserve">Source: Count von </w:t>
                            </w:r>
                            <w:proofErr w:type="spellStart"/>
                            <w:r w:rsidRPr="00A156D8">
                              <w:rPr>
                                <w:rFonts w:asciiTheme="minorHAnsi" w:hAnsiTheme="minorHAnsi" w:cstheme="minorHAnsi"/>
                                <w:sz w:val="20"/>
                              </w:rPr>
                              <w:t>Brockdorff-Rantzau</w:t>
                            </w:r>
                            <w:proofErr w:type="spellEnd"/>
                            <w:r w:rsidRPr="00A156D8">
                              <w:rPr>
                                <w:rFonts w:asciiTheme="minorHAnsi" w:hAnsiTheme="minorHAnsi" w:cstheme="minorHAnsi"/>
                                <w:sz w:val="20"/>
                              </w:rPr>
                              <w:t xml:space="preserve">, leader of the German Peace Delegation. Letter written to Paris Peace Conference President Georges Clemenceau about the Treaty of Versailles, May 1919. [He </w:t>
                            </w:r>
                            <w:r w:rsidR="00920ACD" w:rsidRPr="00A156D8">
                              <w:rPr>
                                <w:rFonts w:asciiTheme="minorHAnsi" w:hAnsiTheme="minorHAnsi" w:cstheme="minorHAnsi"/>
                                <w:sz w:val="20"/>
                              </w:rPr>
                              <w:t>makes several counter-proposals to the treaty to attempt to make what he feels is a more fair peace proposal. In the end, he</w:t>
                            </w:r>
                            <w:r w:rsidR="00A156D8" w:rsidRPr="00A156D8">
                              <w:rPr>
                                <w:rFonts w:asciiTheme="minorHAnsi" w:hAnsiTheme="minorHAnsi" w:cstheme="minorHAnsi"/>
                                <w:sz w:val="20"/>
                              </w:rPr>
                              <w:t xml:space="preserve"> </w:t>
                            </w:r>
                            <w:r w:rsidRPr="00A156D8">
                              <w:rPr>
                                <w:rFonts w:asciiTheme="minorHAnsi" w:hAnsiTheme="minorHAnsi" w:cstheme="minorHAnsi"/>
                                <w:sz w:val="20"/>
                              </w:rPr>
                              <w:t>resigned over the signing of the treaty.]</w:t>
                            </w:r>
                          </w:p>
                          <w:p w14:paraId="0A7ED5DC" w14:textId="77777777" w:rsidR="003528C8" w:rsidRPr="00A156D8" w:rsidRDefault="003528C8" w:rsidP="003528C8">
                            <w:pPr>
                              <w:rPr>
                                <w:rFonts w:asciiTheme="minorHAnsi" w:hAnsiTheme="minorHAnsi" w:cstheme="minorHAnsi"/>
                                <w:sz w:val="20"/>
                              </w:rPr>
                            </w:pPr>
                          </w:p>
                          <w:p w14:paraId="3EDF11DE" w14:textId="77777777" w:rsidR="003528C8" w:rsidRPr="00A156D8" w:rsidRDefault="003528C8" w:rsidP="003528C8">
                            <w:pPr>
                              <w:rPr>
                                <w:rFonts w:asciiTheme="minorHAnsi" w:hAnsiTheme="minorHAnsi" w:cstheme="minorHAnsi"/>
                                <w:sz w:val="20"/>
                              </w:rPr>
                            </w:pPr>
                            <w:r w:rsidRPr="00A156D8">
                              <w:rPr>
                                <w:rFonts w:asciiTheme="minorHAnsi" w:hAnsiTheme="minorHAnsi" w:cstheme="minorHAnsi"/>
                                <w:sz w:val="20"/>
                              </w:rPr>
                              <w:t>Mr. President:</w:t>
                            </w:r>
                          </w:p>
                          <w:p w14:paraId="0F4AC8FB" w14:textId="10F933FB" w:rsidR="003528C8" w:rsidRPr="00A156D8" w:rsidRDefault="003528C8" w:rsidP="003528C8">
                            <w:pPr>
                              <w:rPr>
                                <w:rFonts w:asciiTheme="minorHAnsi" w:hAnsiTheme="minorHAnsi" w:cstheme="minorHAnsi"/>
                                <w:sz w:val="20"/>
                              </w:rPr>
                            </w:pPr>
                            <w:r w:rsidRPr="00A156D8">
                              <w:rPr>
                                <w:rFonts w:asciiTheme="minorHAnsi" w:hAnsiTheme="minorHAnsi" w:cstheme="minorHAnsi"/>
                                <w:sz w:val="20"/>
                              </w:rPr>
                              <w:t>…We came to Versailles in the expectation of receiving a peace proposal based on the agreed principles.  We were firmly resolved to do everything in our power with a view of fulfilling the grave obligations which we had undertaken…</w:t>
                            </w:r>
                            <w:r w:rsidR="00F84970">
                              <w:rPr>
                                <w:rFonts w:asciiTheme="minorHAnsi" w:hAnsiTheme="minorHAnsi" w:cstheme="minorHAnsi"/>
                                <w:sz w:val="20"/>
                              </w:rPr>
                              <w:t xml:space="preserve"> </w:t>
                            </w:r>
                            <w:r w:rsidRPr="00A156D8">
                              <w:rPr>
                                <w:rFonts w:asciiTheme="minorHAnsi" w:hAnsiTheme="minorHAnsi" w:cstheme="minorHAnsi"/>
                                <w:sz w:val="20"/>
                              </w:rPr>
                              <w:t>We were aghast when we read in documents the demands made upon us, the victorious violence of our enemies.  The more deeply we penetrate into the spirit of this treaty, the more convinced we become of the impossibility of carrying it out.  The exactions of this treaty are more than the German people can bear</w:t>
                            </w:r>
                            <w:r w:rsidR="00920ACD" w:rsidRPr="00A156D8">
                              <w:rPr>
                                <w:rFonts w:asciiTheme="minorHAnsi" w:hAnsiTheme="minorHAnsi" w:cstheme="minorHAnsi"/>
                                <w:sz w:val="20"/>
                              </w:rPr>
                              <w:t>…</w:t>
                            </w:r>
                          </w:p>
                          <w:p w14:paraId="430D0865" w14:textId="77777777" w:rsidR="003528C8" w:rsidRPr="00A156D8" w:rsidRDefault="003528C8" w:rsidP="003528C8">
                            <w:pPr>
                              <w:rPr>
                                <w:rFonts w:asciiTheme="minorHAnsi" w:hAnsiTheme="minorHAnsi" w:cstheme="minorHAnsi"/>
                                <w:sz w:val="20"/>
                              </w:rPr>
                            </w:pPr>
                            <w:r w:rsidRPr="00A156D8">
                              <w:rPr>
                                <w:rFonts w:asciiTheme="minorHAnsi" w:hAnsiTheme="minorHAnsi" w:cstheme="minorHAnsi"/>
                                <w:sz w:val="20"/>
                              </w:rPr>
                              <w:t>Counter-proposals</w:t>
                            </w:r>
                            <w:r w:rsidR="00920ACD" w:rsidRPr="00A156D8">
                              <w:rPr>
                                <w:rFonts w:asciiTheme="minorHAnsi" w:hAnsiTheme="minorHAnsi" w:cstheme="minorHAnsi"/>
                                <w:sz w:val="20"/>
                              </w:rPr>
                              <w:t>…</w:t>
                            </w:r>
                          </w:p>
                          <w:p w14:paraId="6607E1E8" w14:textId="77777777" w:rsidR="00920ACD" w:rsidRPr="00A156D8" w:rsidRDefault="00920ACD" w:rsidP="003528C8">
                            <w:pPr>
                              <w:rPr>
                                <w:rFonts w:asciiTheme="minorHAnsi" w:hAnsiTheme="minorHAnsi" w:cstheme="minorHAnsi"/>
                                <w:sz w:val="20"/>
                              </w:rPr>
                            </w:pPr>
                            <w:r w:rsidRPr="00A156D8">
                              <w:rPr>
                                <w:rFonts w:asciiTheme="minorHAnsi" w:hAnsiTheme="minorHAnsi" w:cstheme="minorHAnsi"/>
                                <w:sz w:val="20"/>
                              </w:rPr>
                              <w:t>9. The German delegation again makes its demand for a neutral inquiry into the responsibility for the war...  An impartial commission should have the right to investigate on its own responsibility the archives of all the belligerent [aggressive] countries and all the persons who took an important part in the war.  Nothing short of confidence that the question of guilt will be examined dispassionately [rationally] can leave the peoples lately at war with each other in the proper frame of mind for the formation of the League of 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154B2" id="_x0000_t202" coordsize="21600,21600" o:spt="202" path="m,l,21600r21600,l21600,xe">
                <v:stroke joinstyle="miter"/>
                <v:path gradientshapeok="t" o:connecttype="rect"/>
              </v:shapetype>
              <v:shape id="Text Box 2" o:spid="_x0000_s1026" type="#_x0000_t202" style="position:absolute;left:0;text-align:left;margin-left:-16.85pt;margin-top:35.9pt;width:570.35pt;height:19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">
                <v:textbox>
                  <w:txbxContent>
                    <w:p w14:paraId="59FAEDBA" w14:textId="77777777" w:rsidR="003528C8" w:rsidRPr="00A156D8" w:rsidRDefault="003528C8" w:rsidP="003528C8">
                      <w:pPr>
                        <w:rPr>
                          <w:rFonts w:asciiTheme="minorHAnsi" w:hAnsiTheme="minorHAnsi" w:cstheme="minorHAnsi"/>
                          <w:sz w:val="20"/>
                        </w:rPr>
                      </w:pPr>
                      <w:r w:rsidRPr="00A156D8">
                        <w:rPr>
                          <w:rFonts w:asciiTheme="minorHAnsi" w:hAnsiTheme="minorHAnsi" w:cstheme="minorHAnsi"/>
                          <w:sz w:val="20"/>
                        </w:rPr>
                        <w:t xml:space="preserve">Source: Count von </w:t>
                      </w:r>
                      <w:proofErr w:type="spellStart"/>
                      <w:r w:rsidRPr="00A156D8">
                        <w:rPr>
                          <w:rFonts w:asciiTheme="minorHAnsi" w:hAnsiTheme="minorHAnsi" w:cstheme="minorHAnsi"/>
                          <w:sz w:val="20"/>
                        </w:rPr>
                        <w:t>Brockdorff-Rantzau</w:t>
                      </w:r>
                      <w:proofErr w:type="spellEnd"/>
                      <w:r w:rsidRPr="00A156D8">
                        <w:rPr>
                          <w:rFonts w:asciiTheme="minorHAnsi" w:hAnsiTheme="minorHAnsi" w:cstheme="minorHAnsi"/>
                          <w:sz w:val="20"/>
                        </w:rPr>
                        <w:t xml:space="preserve">, leader of the German Peace Delegation. Letter written to Paris Peace Conference President Georges Clemenceau about the Treaty of Versailles, May 1919. [He </w:t>
                      </w:r>
                      <w:r w:rsidR="00920ACD" w:rsidRPr="00A156D8">
                        <w:rPr>
                          <w:rFonts w:asciiTheme="minorHAnsi" w:hAnsiTheme="minorHAnsi" w:cstheme="minorHAnsi"/>
                          <w:sz w:val="20"/>
                        </w:rPr>
                        <w:t>makes several counter-proposals to the treaty to attempt to make what he feels is a more fair peace proposal. In the end, he</w:t>
                      </w:r>
                      <w:r w:rsidR="00A156D8" w:rsidRPr="00A156D8">
                        <w:rPr>
                          <w:rFonts w:asciiTheme="minorHAnsi" w:hAnsiTheme="minorHAnsi" w:cstheme="minorHAnsi"/>
                          <w:sz w:val="20"/>
                        </w:rPr>
                        <w:t xml:space="preserve"> </w:t>
                      </w:r>
                      <w:r w:rsidRPr="00A156D8">
                        <w:rPr>
                          <w:rFonts w:asciiTheme="minorHAnsi" w:hAnsiTheme="minorHAnsi" w:cstheme="minorHAnsi"/>
                          <w:sz w:val="20"/>
                        </w:rPr>
                        <w:t>resigned over the signing of the treaty.]</w:t>
                      </w:r>
                    </w:p>
                    <w:p w14:paraId="0A7ED5DC" w14:textId="77777777" w:rsidR="003528C8" w:rsidRPr="00A156D8" w:rsidRDefault="003528C8" w:rsidP="003528C8">
                      <w:pPr>
                        <w:rPr>
                          <w:rFonts w:asciiTheme="minorHAnsi" w:hAnsiTheme="minorHAnsi" w:cstheme="minorHAnsi"/>
                          <w:sz w:val="20"/>
                        </w:rPr>
                      </w:pPr>
                    </w:p>
                    <w:p w14:paraId="3EDF11DE" w14:textId="77777777" w:rsidR="003528C8" w:rsidRPr="00A156D8" w:rsidRDefault="003528C8" w:rsidP="003528C8">
                      <w:pPr>
                        <w:rPr>
                          <w:rFonts w:asciiTheme="minorHAnsi" w:hAnsiTheme="minorHAnsi" w:cstheme="minorHAnsi"/>
                          <w:sz w:val="20"/>
                        </w:rPr>
                      </w:pPr>
                      <w:r w:rsidRPr="00A156D8">
                        <w:rPr>
                          <w:rFonts w:asciiTheme="minorHAnsi" w:hAnsiTheme="minorHAnsi" w:cstheme="minorHAnsi"/>
                          <w:sz w:val="20"/>
                        </w:rPr>
                        <w:t>Mr. President:</w:t>
                      </w:r>
                    </w:p>
                    <w:p w14:paraId="0F4AC8FB" w14:textId="10F933FB" w:rsidR="003528C8" w:rsidRPr="00A156D8" w:rsidRDefault="003528C8" w:rsidP="003528C8">
                      <w:pPr>
                        <w:rPr>
                          <w:rFonts w:asciiTheme="minorHAnsi" w:hAnsiTheme="minorHAnsi" w:cstheme="minorHAnsi"/>
                          <w:sz w:val="20"/>
                        </w:rPr>
                      </w:pPr>
                      <w:r w:rsidRPr="00A156D8">
                        <w:rPr>
                          <w:rFonts w:asciiTheme="minorHAnsi" w:hAnsiTheme="minorHAnsi" w:cstheme="minorHAnsi"/>
                          <w:sz w:val="20"/>
                        </w:rPr>
                        <w:t>…We came to Versailles in the expectation of receiving a peace proposal based on the agreed principles.  We were firmly resolved to do everything in our power with a view of fulfilling the grave obligations which we had undertaken…</w:t>
                      </w:r>
                      <w:r w:rsidR="00F84970">
                        <w:rPr>
                          <w:rFonts w:asciiTheme="minorHAnsi" w:hAnsiTheme="minorHAnsi" w:cstheme="minorHAnsi"/>
                          <w:sz w:val="20"/>
                        </w:rPr>
                        <w:t xml:space="preserve"> </w:t>
                      </w:r>
                      <w:r w:rsidRPr="00A156D8">
                        <w:rPr>
                          <w:rFonts w:asciiTheme="minorHAnsi" w:hAnsiTheme="minorHAnsi" w:cstheme="minorHAnsi"/>
                          <w:sz w:val="20"/>
                        </w:rPr>
                        <w:t>We were aghast when we read in documents the demands made upon us, the victorious violence of our enemies.  The more deeply we penetrate into the spirit of this treaty, the more convinced we become of the impossibility of carrying it out.  The exactions of this treaty are more than the German people can bear</w:t>
                      </w:r>
                      <w:r w:rsidR="00920ACD" w:rsidRPr="00A156D8">
                        <w:rPr>
                          <w:rFonts w:asciiTheme="minorHAnsi" w:hAnsiTheme="minorHAnsi" w:cstheme="minorHAnsi"/>
                          <w:sz w:val="20"/>
                        </w:rPr>
                        <w:t>…</w:t>
                      </w:r>
                    </w:p>
                    <w:p w14:paraId="430D0865" w14:textId="77777777" w:rsidR="003528C8" w:rsidRPr="00A156D8" w:rsidRDefault="003528C8" w:rsidP="003528C8">
                      <w:pPr>
                        <w:rPr>
                          <w:rFonts w:asciiTheme="minorHAnsi" w:hAnsiTheme="minorHAnsi" w:cstheme="minorHAnsi"/>
                          <w:sz w:val="20"/>
                        </w:rPr>
                      </w:pPr>
                      <w:r w:rsidRPr="00A156D8">
                        <w:rPr>
                          <w:rFonts w:asciiTheme="minorHAnsi" w:hAnsiTheme="minorHAnsi" w:cstheme="minorHAnsi"/>
                          <w:sz w:val="20"/>
                        </w:rPr>
                        <w:t>Counter-proposals</w:t>
                      </w:r>
                      <w:r w:rsidR="00920ACD" w:rsidRPr="00A156D8">
                        <w:rPr>
                          <w:rFonts w:asciiTheme="minorHAnsi" w:hAnsiTheme="minorHAnsi" w:cstheme="minorHAnsi"/>
                          <w:sz w:val="20"/>
                        </w:rPr>
                        <w:t>…</w:t>
                      </w:r>
                    </w:p>
                    <w:p w14:paraId="6607E1E8" w14:textId="77777777" w:rsidR="00920ACD" w:rsidRPr="00A156D8" w:rsidRDefault="00920ACD" w:rsidP="003528C8">
                      <w:pPr>
                        <w:rPr>
                          <w:rFonts w:asciiTheme="minorHAnsi" w:hAnsiTheme="minorHAnsi" w:cstheme="minorHAnsi"/>
                          <w:sz w:val="20"/>
                        </w:rPr>
                      </w:pPr>
                      <w:r w:rsidRPr="00A156D8">
                        <w:rPr>
                          <w:rFonts w:asciiTheme="minorHAnsi" w:hAnsiTheme="minorHAnsi" w:cstheme="minorHAnsi"/>
                          <w:sz w:val="20"/>
                        </w:rPr>
                        <w:t>9. The German delegation again makes its demand for a neutral inquiry into the responsibility for the war...  An impartial commission should have the right to investigate on its own responsibility the archives of all the belligerent [aggressive] countries and all the persons who took an important part in the war.  Nothing short of confidence that the question of guilt will be examined dispassionately [rationally] can leave the peoples lately at war with each other in the proper frame of mind for the formation of the League of Nations…</w:t>
                      </w:r>
                    </w:p>
                  </w:txbxContent>
                </v:textbox>
                <w10:wrap type="square"/>
              </v:shape>
            </w:pict>
          </mc:Fallback>
        </mc:AlternateContent>
      </w:r>
      <w:r w:rsidR="00F5403A" w:rsidRPr="00D611AA">
        <w:rPr>
          <w:rFonts w:ascii="Britannic Bold" w:hAnsi="Britannic Bold"/>
          <w:sz w:val="36"/>
          <w:szCs w:val="20"/>
        </w:rPr>
        <w:t>Treaty of Versailles</w:t>
      </w:r>
      <w:r w:rsidR="00ED14CC" w:rsidRPr="00D611AA">
        <w:rPr>
          <w:rFonts w:ascii="Britannic Bold" w:hAnsi="Britannic Bold"/>
          <w:sz w:val="36"/>
          <w:szCs w:val="20"/>
        </w:rPr>
        <w:t xml:space="preserve"> Reactions</w:t>
      </w:r>
    </w:p>
    <w:p w14:paraId="6C018AFD" w14:textId="0E2B92FD" w:rsidR="00F5403A" w:rsidRPr="00D611AA" w:rsidRDefault="004E118D" w:rsidP="00ED14CC">
      <w:pPr>
        <w:jc w:val="center"/>
        <w:rPr>
          <w:rFonts w:asciiTheme="minorHAnsi" w:hAnsiTheme="minorHAnsi" w:cstheme="minorHAnsi"/>
          <w:b/>
          <w:sz w:val="20"/>
          <w:szCs w:val="20"/>
        </w:rPr>
      </w:pPr>
      <w:r w:rsidRPr="00D611AA">
        <w:rPr>
          <w:rFonts w:asciiTheme="minorHAnsi" w:hAnsiTheme="minorHAnsi" w:cstheme="minorHAnsi"/>
          <w:b/>
          <w:sz w:val="20"/>
          <w:szCs w:val="20"/>
        </w:rPr>
        <w:t>Document 1</w:t>
      </w:r>
      <w:r w:rsidR="00F5403A" w:rsidRPr="00D611AA">
        <w:rPr>
          <w:rFonts w:asciiTheme="minorHAnsi" w:hAnsiTheme="minorHAnsi" w:cstheme="minorHAnsi"/>
          <w:b/>
          <w:sz w:val="20"/>
          <w:szCs w:val="20"/>
        </w:rPr>
        <w:t xml:space="preserve"> </w:t>
      </w:r>
    </w:p>
    <w:p w14:paraId="123DF32A" w14:textId="77777777" w:rsidR="00A156D8" w:rsidRPr="00A156D8" w:rsidRDefault="00A156D8" w:rsidP="00A156D8">
      <w:pPr>
        <w:pStyle w:val="ListParagraph"/>
        <w:numPr>
          <w:ilvl w:val="0"/>
          <w:numId w:val="2"/>
        </w:numPr>
        <w:ind w:left="360"/>
        <w:rPr>
          <w:rFonts w:asciiTheme="minorHAnsi" w:hAnsiTheme="minorHAnsi" w:cstheme="minorHAnsi"/>
          <w:sz w:val="20"/>
        </w:rPr>
      </w:pPr>
      <w:r w:rsidRPr="00A156D8">
        <w:rPr>
          <w:rFonts w:asciiTheme="minorHAnsi" w:hAnsiTheme="minorHAnsi" w:cstheme="minorHAnsi"/>
          <w:sz w:val="20"/>
        </w:rPr>
        <w:t xml:space="preserve">What was the expectation that von </w:t>
      </w:r>
      <w:proofErr w:type="spellStart"/>
      <w:r w:rsidRPr="00A156D8">
        <w:rPr>
          <w:rFonts w:asciiTheme="minorHAnsi" w:hAnsiTheme="minorHAnsi" w:cstheme="minorHAnsi"/>
          <w:sz w:val="20"/>
        </w:rPr>
        <w:t>Brockdorff-Rantzau</w:t>
      </w:r>
      <w:proofErr w:type="spellEnd"/>
      <w:r w:rsidRPr="00A156D8">
        <w:rPr>
          <w:rFonts w:asciiTheme="minorHAnsi" w:hAnsiTheme="minorHAnsi" w:cstheme="minorHAnsi"/>
          <w:sz w:val="20"/>
        </w:rPr>
        <w:t xml:space="preserve"> had about what peace would look like when Germany surrendered?</w:t>
      </w:r>
    </w:p>
    <w:p w14:paraId="6DA6516B" w14:textId="77777777" w:rsidR="00A156D8" w:rsidRPr="00A156D8" w:rsidRDefault="00A156D8" w:rsidP="00A156D8">
      <w:pPr>
        <w:pStyle w:val="ListParagraph"/>
        <w:ind w:left="360"/>
        <w:rPr>
          <w:rFonts w:asciiTheme="minorHAnsi" w:hAnsiTheme="minorHAnsi" w:cstheme="minorHAnsi"/>
          <w:sz w:val="20"/>
        </w:rPr>
      </w:pPr>
    </w:p>
    <w:p w14:paraId="208E7ACC" w14:textId="77777777" w:rsidR="00A156D8" w:rsidRPr="00A156D8" w:rsidRDefault="00A156D8" w:rsidP="00A156D8">
      <w:pPr>
        <w:pStyle w:val="ListParagraph"/>
        <w:ind w:left="360"/>
        <w:rPr>
          <w:rFonts w:asciiTheme="minorHAnsi" w:hAnsiTheme="minorHAnsi" w:cstheme="minorHAnsi"/>
          <w:sz w:val="20"/>
        </w:rPr>
      </w:pPr>
    </w:p>
    <w:p w14:paraId="1509A094" w14:textId="77777777" w:rsidR="00A156D8" w:rsidRPr="00A156D8" w:rsidRDefault="00A156D8" w:rsidP="00A156D8">
      <w:pPr>
        <w:pStyle w:val="ListParagraph"/>
        <w:numPr>
          <w:ilvl w:val="0"/>
          <w:numId w:val="2"/>
        </w:numPr>
        <w:ind w:left="360"/>
        <w:rPr>
          <w:rFonts w:asciiTheme="minorHAnsi" w:hAnsiTheme="minorHAnsi" w:cstheme="minorHAnsi"/>
          <w:sz w:val="20"/>
        </w:rPr>
      </w:pPr>
      <w:r w:rsidRPr="00A156D8">
        <w:rPr>
          <w:rFonts w:asciiTheme="minorHAnsi" w:hAnsiTheme="minorHAnsi" w:cstheme="minorHAnsi"/>
          <w:sz w:val="20"/>
        </w:rPr>
        <w:t>What was his (the German) reaction to the treaty?</w:t>
      </w:r>
    </w:p>
    <w:p w14:paraId="2731F287" w14:textId="77777777" w:rsidR="00A156D8" w:rsidRPr="00F84970" w:rsidRDefault="00A156D8" w:rsidP="00F84970">
      <w:pPr>
        <w:rPr>
          <w:rFonts w:asciiTheme="minorHAnsi" w:hAnsiTheme="minorHAnsi" w:cstheme="minorHAnsi"/>
          <w:sz w:val="20"/>
        </w:rPr>
      </w:pPr>
    </w:p>
    <w:p w14:paraId="4231F9DD" w14:textId="77777777" w:rsidR="00A156D8" w:rsidRPr="00A156D8" w:rsidRDefault="00A156D8" w:rsidP="00A156D8">
      <w:pPr>
        <w:pStyle w:val="ListParagraph"/>
        <w:ind w:left="360"/>
        <w:rPr>
          <w:rFonts w:asciiTheme="minorHAnsi" w:hAnsiTheme="minorHAnsi" w:cstheme="minorHAnsi"/>
          <w:sz w:val="20"/>
        </w:rPr>
      </w:pPr>
      <w:r w:rsidRPr="00A156D8">
        <w:rPr>
          <w:rFonts w:asciiTheme="minorHAnsi" w:hAnsiTheme="minorHAnsi" w:cstheme="minorHAnsi"/>
          <w:sz w:val="20"/>
        </w:rPr>
        <w:t>List 3 TONE words that exemplify how he felt.</w:t>
      </w:r>
    </w:p>
    <w:p w14:paraId="7072CFA4" w14:textId="77777777" w:rsidR="00A156D8" w:rsidRPr="00D611AA" w:rsidRDefault="00A156D8" w:rsidP="00D611AA">
      <w:pPr>
        <w:rPr>
          <w:rFonts w:asciiTheme="minorHAnsi" w:hAnsiTheme="minorHAnsi" w:cstheme="minorHAnsi"/>
          <w:sz w:val="20"/>
        </w:rPr>
      </w:pPr>
    </w:p>
    <w:p w14:paraId="7F94C86D" w14:textId="77777777" w:rsidR="00A156D8" w:rsidRPr="00A156D8" w:rsidRDefault="00A156D8" w:rsidP="00A156D8">
      <w:pPr>
        <w:pStyle w:val="ListParagraph"/>
        <w:numPr>
          <w:ilvl w:val="0"/>
          <w:numId w:val="2"/>
        </w:numPr>
        <w:ind w:left="360"/>
        <w:rPr>
          <w:rFonts w:asciiTheme="minorHAnsi" w:hAnsiTheme="minorHAnsi" w:cstheme="minorHAnsi"/>
          <w:sz w:val="20"/>
        </w:rPr>
      </w:pPr>
      <w:r w:rsidRPr="00A156D8">
        <w:rPr>
          <w:rFonts w:asciiTheme="minorHAnsi" w:hAnsiTheme="minorHAnsi" w:cstheme="minorHAnsi"/>
          <w:sz w:val="20"/>
        </w:rPr>
        <w:t xml:space="preserve">The most shocking element of the treaty to Germany was the total blame Germany had to </w:t>
      </w:r>
      <w:proofErr w:type="gramStart"/>
      <w:r w:rsidRPr="00A156D8">
        <w:rPr>
          <w:rFonts w:asciiTheme="minorHAnsi" w:hAnsiTheme="minorHAnsi" w:cstheme="minorHAnsi"/>
          <w:sz w:val="20"/>
        </w:rPr>
        <w:t>bare</w:t>
      </w:r>
      <w:proofErr w:type="gramEnd"/>
      <w:r w:rsidRPr="00A156D8">
        <w:rPr>
          <w:rFonts w:asciiTheme="minorHAnsi" w:hAnsiTheme="minorHAnsi" w:cstheme="minorHAnsi"/>
          <w:sz w:val="20"/>
        </w:rPr>
        <w:t xml:space="preserve"> for the responsibility for the war. What does von </w:t>
      </w:r>
      <w:proofErr w:type="spellStart"/>
      <w:r w:rsidRPr="00A156D8">
        <w:rPr>
          <w:rFonts w:asciiTheme="minorHAnsi" w:hAnsiTheme="minorHAnsi" w:cstheme="minorHAnsi"/>
          <w:sz w:val="20"/>
        </w:rPr>
        <w:t>Brockdorff-Rantzau</w:t>
      </w:r>
      <w:proofErr w:type="spellEnd"/>
      <w:r w:rsidRPr="00A156D8">
        <w:rPr>
          <w:rFonts w:asciiTheme="minorHAnsi" w:hAnsiTheme="minorHAnsi" w:cstheme="minorHAnsi"/>
          <w:sz w:val="20"/>
        </w:rPr>
        <w:t xml:space="preserve"> propose in response to this element of the treaty?</w:t>
      </w:r>
    </w:p>
    <w:p w14:paraId="09D9F590" w14:textId="77777777" w:rsidR="00920ACD" w:rsidRPr="00D611AA" w:rsidRDefault="00920ACD" w:rsidP="00AE54C8">
      <w:pPr>
        <w:rPr>
          <w:rFonts w:asciiTheme="minorHAnsi" w:hAnsiTheme="minorHAnsi" w:cstheme="minorHAnsi"/>
          <w:sz w:val="16"/>
          <w:szCs w:val="20"/>
        </w:rPr>
      </w:pPr>
    </w:p>
    <w:p w14:paraId="09AE4173" w14:textId="1ADBB038" w:rsidR="00920ACD" w:rsidRPr="00D611AA" w:rsidRDefault="00D611AA" w:rsidP="00A156D8">
      <w:pPr>
        <w:rPr>
          <w:rFonts w:asciiTheme="minorHAnsi" w:hAnsiTheme="minorHAnsi" w:cstheme="minorHAnsi"/>
          <w:b/>
          <w:sz w:val="18"/>
          <w:szCs w:val="20"/>
        </w:rPr>
      </w:pPr>
      <w:r w:rsidRPr="00D611AA">
        <w:rPr>
          <w:rFonts w:asciiTheme="minorHAnsi" w:hAnsiTheme="minorHAnsi" w:cstheme="minorHAnsi"/>
          <w:b/>
          <w:noProof/>
          <w:sz w:val="20"/>
          <w:szCs w:val="20"/>
        </w:rPr>
        <mc:AlternateContent>
          <mc:Choice Requires="wps">
            <w:drawing>
              <wp:anchor distT="45720" distB="45720" distL="114300" distR="114300" simplePos="0" relativeHeight="251663360" behindDoc="0" locked="0" layoutInCell="1" allowOverlap="1" wp14:anchorId="7C5ECEAF" wp14:editId="071A8D12">
                <wp:simplePos x="0" y="0"/>
                <wp:positionH relativeFrom="column">
                  <wp:posOffset>-91440</wp:posOffset>
                </wp:positionH>
                <wp:positionV relativeFrom="paragraph">
                  <wp:posOffset>340360</wp:posOffset>
                </wp:positionV>
                <wp:extent cx="7119620" cy="2564130"/>
                <wp:effectExtent l="0" t="0" r="2413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9620" cy="2564130"/>
                        </a:xfrm>
                        <a:prstGeom prst="rect">
                          <a:avLst/>
                        </a:prstGeom>
                        <a:solidFill>
                          <a:srgbClr val="FFFFFF"/>
                        </a:solidFill>
                        <a:ln w="9525">
                          <a:solidFill>
                            <a:srgbClr val="000000"/>
                          </a:solidFill>
                          <a:miter lim="800000"/>
                          <a:headEnd/>
                          <a:tailEnd/>
                        </a:ln>
                      </wps:spPr>
                      <wps:txbx>
                        <w:txbxContent>
                          <w:p w14:paraId="5B96E97B" w14:textId="77777777" w:rsidR="00920ACD" w:rsidRPr="00A156D8" w:rsidRDefault="00920ACD">
                            <w:pPr>
                              <w:rPr>
                                <w:rFonts w:asciiTheme="minorHAnsi" w:hAnsiTheme="minorHAnsi" w:cstheme="minorHAnsi"/>
                                <w:sz w:val="20"/>
                              </w:rPr>
                            </w:pPr>
                            <w:r w:rsidRPr="00A156D8">
                              <w:rPr>
                                <w:rFonts w:asciiTheme="minorHAnsi" w:hAnsiTheme="minorHAnsi" w:cstheme="minorHAnsi"/>
                                <w:sz w:val="20"/>
                              </w:rPr>
                              <w:t>Source: Georges Clemenceau's Letter of Reply to the Objections of the German Peace Delegation, May 1919 [Clemenceau was the French Prime Minister during WWI who demanded total victory over Germany.]</w:t>
                            </w:r>
                          </w:p>
                          <w:p w14:paraId="4787FB29" w14:textId="77777777" w:rsidR="00920ACD" w:rsidRPr="00A156D8" w:rsidRDefault="00920ACD">
                            <w:pPr>
                              <w:rPr>
                                <w:rFonts w:asciiTheme="minorHAnsi" w:hAnsiTheme="minorHAnsi" w:cstheme="minorHAnsi"/>
                                <w:sz w:val="20"/>
                              </w:rPr>
                            </w:pPr>
                          </w:p>
                          <w:p w14:paraId="46BB27D0" w14:textId="77777777" w:rsidR="00920ACD" w:rsidRPr="00A156D8" w:rsidRDefault="00920ACD">
                            <w:pPr>
                              <w:rPr>
                                <w:rFonts w:asciiTheme="minorHAnsi" w:hAnsiTheme="minorHAnsi" w:cstheme="minorHAnsi"/>
                                <w:sz w:val="20"/>
                              </w:rPr>
                            </w:pPr>
                            <w:r w:rsidRPr="00A156D8">
                              <w:rPr>
                                <w:rFonts w:asciiTheme="minorHAnsi" w:hAnsiTheme="minorHAnsi" w:cstheme="minorHAnsi"/>
                                <w:sz w:val="20"/>
                              </w:rPr>
                              <w:t>Sir:</w:t>
                            </w:r>
                          </w:p>
                          <w:p w14:paraId="5318941F" w14:textId="23C8E3DA" w:rsidR="00920ACD" w:rsidRPr="00A156D8" w:rsidRDefault="00920ACD" w:rsidP="00920ACD">
                            <w:pPr>
                              <w:rPr>
                                <w:rFonts w:asciiTheme="minorHAnsi" w:hAnsiTheme="minorHAnsi" w:cstheme="minorHAnsi"/>
                                <w:sz w:val="20"/>
                              </w:rPr>
                            </w:pPr>
                            <w:r w:rsidRPr="00A156D8">
                              <w:rPr>
                                <w:rFonts w:asciiTheme="minorHAnsi" w:hAnsiTheme="minorHAnsi" w:cstheme="minorHAnsi"/>
                                <w:sz w:val="20"/>
                              </w:rPr>
                              <w:t>…</w:t>
                            </w:r>
                            <w:r w:rsidRPr="00A156D8">
                              <w:rPr>
                                <w:sz w:val="22"/>
                              </w:rPr>
                              <w:t xml:space="preserve"> </w:t>
                            </w:r>
                            <w:r w:rsidRPr="00A156D8">
                              <w:rPr>
                                <w:rFonts w:asciiTheme="minorHAnsi" w:hAnsiTheme="minorHAnsi" w:cstheme="minorHAnsi"/>
                                <w:sz w:val="20"/>
                              </w:rPr>
                              <w:t>The protest of the German Delegation shows that they utterly fail to understand the position in which Germany stands today.  They seem to think that Germany has only to "make sacrifices in order to attain peace," as if this were but the end of some mere struggle for territory and power…</w:t>
                            </w:r>
                            <w:r w:rsidR="00F84970">
                              <w:rPr>
                                <w:rFonts w:asciiTheme="minorHAnsi" w:hAnsiTheme="minorHAnsi" w:cstheme="minorHAnsi"/>
                                <w:sz w:val="20"/>
                              </w:rPr>
                              <w:t xml:space="preserve"> </w:t>
                            </w:r>
                            <w:r w:rsidRPr="00A156D8">
                              <w:rPr>
                                <w:rFonts w:asciiTheme="minorHAnsi" w:hAnsiTheme="minorHAnsi" w:cstheme="minorHAnsi"/>
                                <w:sz w:val="20"/>
                              </w:rPr>
                              <w:t>In the view of the Allied and Associated Powers the war which began on August 1, 1914, was the greatest crime against humanity and the freedom of peoples that any nation, calling itself civilized, has ever consciously committed.</w:t>
                            </w:r>
                          </w:p>
                          <w:p w14:paraId="70F74040" w14:textId="77777777" w:rsidR="00920ACD" w:rsidRPr="00A156D8" w:rsidRDefault="00920ACD" w:rsidP="00920ACD">
                            <w:pPr>
                              <w:rPr>
                                <w:rFonts w:asciiTheme="minorHAnsi" w:hAnsiTheme="minorHAnsi" w:cstheme="minorHAnsi"/>
                                <w:sz w:val="20"/>
                              </w:rPr>
                            </w:pPr>
                            <w:r w:rsidRPr="00A156D8">
                              <w:rPr>
                                <w:rFonts w:asciiTheme="minorHAnsi" w:hAnsiTheme="minorHAnsi" w:cstheme="minorHAnsi"/>
                                <w:sz w:val="20"/>
                              </w:rPr>
                              <w:t>For many years the rulers of Germany… strove for a position of dominance in Europe.  They were not satisfied with that growing prosperity and influence to which Germany was entitled</w:t>
                            </w:r>
                            <w:r w:rsidR="00A156D8" w:rsidRPr="00A156D8">
                              <w:rPr>
                                <w:rFonts w:asciiTheme="minorHAnsi" w:hAnsiTheme="minorHAnsi" w:cstheme="minorHAnsi"/>
                                <w:sz w:val="20"/>
                              </w:rPr>
                              <w:t xml:space="preserve"> </w:t>
                            </w:r>
                            <w:r w:rsidRPr="00A156D8">
                              <w:rPr>
                                <w:rFonts w:asciiTheme="minorHAnsi" w:hAnsiTheme="minorHAnsi" w:cstheme="minorHAnsi"/>
                                <w:sz w:val="20"/>
                              </w:rPr>
                              <w:t>…</w:t>
                            </w:r>
                          </w:p>
                          <w:p w14:paraId="4874B671" w14:textId="51B6A6E0" w:rsidR="00AE54C8" w:rsidRPr="00A156D8" w:rsidRDefault="00920ACD" w:rsidP="00920ACD">
                            <w:pPr>
                              <w:rPr>
                                <w:rFonts w:asciiTheme="minorHAnsi" w:hAnsiTheme="minorHAnsi" w:cstheme="minorHAnsi"/>
                                <w:sz w:val="20"/>
                              </w:rPr>
                            </w:pPr>
                            <w:r w:rsidRPr="00A156D8">
                              <w:rPr>
                                <w:rFonts w:asciiTheme="minorHAnsi" w:hAnsiTheme="minorHAnsi" w:cstheme="minorHAnsi"/>
                                <w:sz w:val="20"/>
                              </w:rPr>
                              <w:t xml:space="preserve">Germany's responsibility, however, is not confined to having planned and started the war.  She is no less responsible for the savage and inhuman </w:t>
                            </w:r>
                            <w:proofErr w:type="gramStart"/>
                            <w:r w:rsidRPr="00A156D8">
                              <w:rPr>
                                <w:rFonts w:asciiTheme="minorHAnsi" w:hAnsiTheme="minorHAnsi" w:cstheme="minorHAnsi"/>
                                <w:sz w:val="20"/>
                              </w:rPr>
                              <w:t>manner in which</w:t>
                            </w:r>
                            <w:proofErr w:type="gramEnd"/>
                            <w:r w:rsidRPr="00A156D8">
                              <w:rPr>
                                <w:rFonts w:asciiTheme="minorHAnsi" w:hAnsiTheme="minorHAnsi" w:cstheme="minorHAnsi"/>
                                <w:sz w:val="20"/>
                              </w:rPr>
                              <w:t xml:space="preserve"> it was conducted…</w:t>
                            </w:r>
                            <w:r w:rsidR="00D611AA">
                              <w:rPr>
                                <w:rFonts w:asciiTheme="minorHAnsi" w:hAnsiTheme="minorHAnsi" w:cstheme="minorHAnsi"/>
                                <w:sz w:val="20"/>
                              </w:rPr>
                              <w:t xml:space="preserve"> </w:t>
                            </w:r>
                            <w:r w:rsidRPr="00A156D8">
                              <w:rPr>
                                <w:rFonts w:asciiTheme="minorHAnsi" w:hAnsiTheme="minorHAnsi" w:cstheme="minorHAnsi"/>
                                <w:sz w:val="20"/>
                              </w:rPr>
                              <w:t>They were the first to use poisonous gas, notwithstanding the appalling suffering it entailed.  They began the bombing and long distance shelling of towns for no military object, but solely for the purpose of reducing the morale of their opponents by striking at their women and children.  They commenced the submarine campaign with its piratical challenge to international law, and its destruction of great numbers of innocent passengers and sailors</w:t>
                            </w:r>
                            <w:r w:rsidR="00A156D8">
                              <w:rPr>
                                <w:rFonts w:asciiTheme="minorHAnsi" w:hAnsiTheme="minorHAnsi" w:cstheme="minorHAnsi"/>
                                <w:sz w:val="20"/>
                              </w:rPr>
                              <w:t>…</w:t>
                            </w:r>
                            <w:r w:rsidR="00AE54C8" w:rsidRPr="00A156D8">
                              <w:rPr>
                                <w:rFonts w:asciiTheme="minorHAnsi" w:hAnsiTheme="minorHAnsi" w:cstheme="minorHAnsi"/>
                                <w:sz w:val="20"/>
                              </w:rPr>
                              <w:t xml:space="preserve">The conduct of Germany is almost unexampled in human history.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ECEAF" id="_x0000_s1027" type="#_x0000_t202" style="position:absolute;margin-left:-7.2pt;margin-top:26.8pt;width:560.6pt;height:20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">
                <v:textbox>
                  <w:txbxContent>
                    <w:p w14:paraId="5B96E97B" w14:textId="77777777" w:rsidR="00920ACD" w:rsidRPr="00A156D8" w:rsidRDefault="00920ACD">
                      <w:pPr>
                        <w:rPr>
                          <w:rFonts w:asciiTheme="minorHAnsi" w:hAnsiTheme="minorHAnsi" w:cstheme="minorHAnsi"/>
                          <w:sz w:val="20"/>
                        </w:rPr>
                      </w:pPr>
                      <w:r w:rsidRPr="00A156D8">
                        <w:rPr>
                          <w:rFonts w:asciiTheme="minorHAnsi" w:hAnsiTheme="minorHAnsi" w:cstheme="minorHAnsi"/>
                          <w:sz w:val="20"/>
                        </w:rPr>
                        <w:t>Source: Georges Clemenceau's Letter of Reply to the Objections of the German Peace Delegation, May 1919 [Clemenceau was the French Prime Minister during WWI who demanded total victory over Germany.]</w:t>
                      </w:r>
                    </w:p>
                    <w:p w14:paraId="4787FB29" w14:textId="77777777" w:rsidR="00920ACD" w:rsidRPr="00A156D8" w:rsidRDefault="00920ACD">
                      <w:pPr>
                        <w:rPr>
                          <w:rFonts w:asciiTheme="minorHAnsi" w:hAnsiTheme="minorHAnsi" w:cstheme="minorHAnsi"/>
                          <w:sz w:val="20"/>
                        </w:rPr>
                      </w:pPr>
                    </w:p>
                    <w:p w14:paraId="46BB27D0" w14:textId="77777777" w:rsidR="00920ACD" w:rsidRPr="00A156D8" w:rsidRDefault="00920ACD">
                      <w:pPr>
                        <w:rPr>
                          <w:rFonts w:asciiTheme="minorHAnsi" w:hAnsiTheme="minorHAnsi" w:cstheme="minorHAnsi"/>
                          <w:sz w:val="20"/>
                        </w:rPr>
                      </w:pPr>
                      <w:r w:rsidRPr="00A156D8">
                        <w:rPr>
                          <w:rFonts w:asciiTheme="minorHAnsi" w:hAnsiTheme="minorHAnsi" w:cstheme="minorHAnsi"/>
                          <w:sz w:val="20"/>
                        </w:rPr>
                        <w:t>Sir:</w:t>
                      </w:r>
                    </w:p>
                    <w:p w14:paraId="5318941F" w14:textId="23C8E3DA" w:rsidR="00920ACD" w:rsidRPr="00A156D8" w:rsidRDefault="00920ACD" w:rsidP="00920ACD">
                      <w:pPr>
                        <w:rPr>
                          <w:rFonts w:asciiTheme="minorHAnsi" w:hAnsiTheme="minorHAnsi" w:cstheme="minorHAnsi"/>
                          <w:sz w:val="20"/>
                        </w:rPr>
                      </w:pPr>
                      <w:r w:rsidRPr="00A156D8">
                        <w:rPr>
                          <w:rFonts w:asciiTheme="minorHAnsi" w:hAnsiTheme="minorHAnsi" w:cstheme="minorHAnsi"/>
                          <w:sz w:val="20"/>
                        </w:rPr>
                        <w:t>…</w:t>
                      </w:r>
                      <w:r w:rsidRPr="00A156D8">
                        <w:rPr>
                          <w:sz w:val="22"/>
                        </w:rPr>
                        <w:t xml:space="preserve"> </w:t>
                      </w:r>
                      <w:r w:rsidRPr="00A156D8">
                        <w:rPr>
                          <w:rFonts w:asciiTheme="minorHAnsi" w:hAnsiTheme="minorHAnsi" w:cstheme="minorHAnsi"/>
                          <w:sz w:val="20"/>
                        </w:rPr>
                        <w:t>The protest of the German Delegation shows that they utterly fail to understand the position in which Germany stands today.  They seem to think that Germany has only to "make sacrifices in order to attain peace," as if this were but the end of some mere struggle for territory and power…</w:t>
                      </w:r>
                      <w:r w:rsidR="00F84970">
                        <w:rPr>
                          <w:rFonts w:asciiTheme="minorHAnsi" w:hAnsiTheme="minorHAnsi" w:cstheme="minorHAnsi"/>
                          <w:sz w:val="20"/>
                        </w:rPr>
                        <w:t xml:space="preserve"> </w:t>
                      </w:r>
                      <w:r w:rsidRPr="00A156D8">
                        <w:rPr>
                          <w:rFonts w:asciiTheme="minorHAnsi" w:hAnsiTheme="minorHAnsi" w:cstheme="minorHAnsi"/>
                          <w:sz w:val="20"/>
                        </w:rPr>
                        <w:t>In the view of the Allied and Associated Powers the war which began on August 1, 1914, was the greatest crime against humanity and the freedom of peoples that any nation, calling itself civilized, has ever consciously committed.</w:t>
                      </w:r>
                    </w:p>
                    <w:p w14:paraId="70F74040" w14:textId="77777777" w:rsidR="00920ACD" w:rsidRPr="00A156D8" w:rsidRDefault="00920ACD" w:rsidP="00920ACD">
                      <w:pPr>
                        <w:rPr>
                          <w:rFonts w:asciiTheme="minorHAnsi" w:hAnsiTheme="minorHAnsi" w:cstheme="minorHAnsi"/>
                          <w:sz w:val="20"/>
                        </w:rPr>
                      </w:pPr>
                      <w:r w:rsidRPr="00A156D8">
                        <w:rPr>
                          <w:rFonts w:asciiTheme="minorHAnsi" w:hAnsiTheme="minorHAnsi" w:cstheme="minorHAnsi"/>
                          <w:sz w:val="20"/>
                        </w:rPr>
                        <w:t>For many years the rulers of Germany… strove for a position of dominance in Europe.  They were not satisfied with that growing prosperity and influence to which Germany was entitled</w:t>
                      </w:r>
                      <w:r w:rsidR="00A156D8" w:rsidRPr="00A156D8">
                        <w:rPr>
                          <w:rFonts w:asciiTheme="minorHAnsi" w:hAnsiTheme="minorHAnsi" w:cstheme="minorHAnsi"/>
                          <w:sz w:val="20"/>
                        </w:rPr>
                        <w:t xml:space="preserve"> </w:t>
                      </w:r>
                      <w:r w:rsidRPr="00A156D8">
                        <w:rPr>
                          <w:rFonts w:asciiTheme="minorHAnsi" w:hAnsiTheme="minorHAnsi" w:cstheme="minorHAnsi"/>
                          <w:sz w:val="20"/>
                        </w:rPr>
                        <w:t>…</w:t>
                      </w:r>
                    </w:p>
                    <w:p w14:paraId="4874B671" w14:textId="51B6A6E0" w:rsidR="00AE54C8" w:rsidRPr="00A156D8" w:rsidRDefault="00920ACD" w:rsidP="00920ACD">
                      <w:pPr>
                        <w:rPr>
                          <w:rFonts w:asciiTheme="minorHAnsi" w:hAnsiTheme="minorHAnsi" w:cstheme="minorHAnsi"/>
                          <w:sz w:val="20"/>
                        </w:rPr>
                      </w:pPr>
                      <w:r w:rsidRPr="00A156D8">
                        <w:rPr>
                          <w:rFonts w:asciiTheme="minorHAnsi" w:hAnsiTheme="minorHAnsi" w:cstheme="minorHAnsi"/>
                          <w:sz w:val="20"/>
                        </w:rPr>
                        <w:t xml:space="preserve">Germany's responsibility, however, is not confined to having planned and started the war.  She is no less responsible for the savage and inhuman </w:t>
                      </w:r>
                      <w:proofErr w:type="gramStart"/>
                      <w:r w:rsidRPr="00A156D8">
                        <w:rPr>
                          <w:rFonts w:asciiTheme="minorHAnsi" w:hAnsiTheme="minorHAnsi" w:cstheme="minorHAnsi"/>
                          <w:sz w:val="20"/>
                        </w:rPr>
                        <w:t>manner in which</w:t>
                      </w:r>
                      <w:proofErr w:type="gramEnd"/>
                      <w:r w:rsidRPr="00A156D8">
                        <w:rPr>
                          <w:rFonts w:asciiTheme="minorHAnsi" w:hAnsiTheme="minorHAnsi" w:cstheme="minorHAnsi"/>
                          <w:sz w:val="20"/>
                        </w:rPr>
                        <w:t xml:space="preserve"> it was conducted…</w:t>
                      </w:r>
                      <w:r w:rsidR="00D611AA">
                        <w:rPr>
                          <w:rFonts w:asciiTheme="minorHAnsi" w:hAnsiTheme="minorHAnsi" w:cstheme="minorHAnsi"/>
                          <w:sz w:val="20"/>
                        </w:rPr>
                        <w:t xml:space="preserve"> </w:t>
                      </w:r>
                      <w:r w:rsidRPr="00A156D8">
                        <w:rPr>
                          <w:rFonts w:asciiTheme="minorHAnsi" w:hAnsiTheme="minorHAnsi" w:cstheme="minorHAnsi"/>
                          <w:sz w:val="20"/>
                        </w:rPr>
                        <w:t>They were the first to use poisonous gas, notwithstanding the appalling suffering it entailed.  They began the bombing and long distance shelling of towns for no military object, but solely for the purpose of reducing the morale of their opponents by striking at their women and children.  They commenced the submarine campaign with its piratical challenge to international law, and its destruction of great numbers of innocent passengers and sailors</w:t>
                      </w:r>
                      <w:r w:rsidR="00A156D8">
                        <w:rPr>
                          <w:rFonts w:asciiTheme="minorHAnsi" w:hAnsiTheme="minorHAnsi" w:cstheme="minorHAnsi"/>
                          <w:sz w:val="20"/>
                        </w:rPr>
                        <w:t>…</w:t>
                      </w:r>
                      <w:r w:rsidR="00AE54C8" w:rsidRPr="00A156D8">
                        <w:rPr>
                          <w:rFonts w:asciiTheme="minorHAnsi" w:hAnsiTheme="minorHAnsi" w:cstheme="minorHAnsi"/>
                          <w:sz w:val="20"/>
                        </w:rPr>
                        <w:t xml:space="preserve">The conduct of Germany is almost unexampled in human history.  </w:t>
                      </w:r>
                    </w:p>
                  </w:txbxContent>
                </v:textbox>
                <w10:wrap type="square"/>
              </v:shape>
            </w:pict>
          </mc:Fallback>
        </mc:AlternateContent>
      </w:r>
    </w:p>
    <w:p w14:paraId="44203173" w14:textId="205BE077" w:rsidR="00F84970" w:rsidRPr="00D611AA" w:rsidRDefault="003528C8" w:rsidP="00D611AA">
      <w:pPr>
        <w:jc w:val="center"/>
        <w:rPr>
          <w:rFonts w:asciiTheme="minorHAnsi" w:hAnsiTheme="minorHAnsi" w:cstheme="minorHAnsi"/>
          <w:b/>
          <w:sz w:val="20"/>
          <w:szCs w:val="20"/>
        </w:rPr>
      </w:pPr>
      <w:r w:rsidRPr="00D611AA">
        <w:rPr>
          <w:rFonts w:asciiTheme="minorHAnsi" w:hAnsiTheme="minorHAnsi" w:cstheme="minorHAnsi"/>
          <w:b/>
          <w:sz w:val="20"/>
          <w:szCs w:val="20"/>
        </w:rPr>
        <w:t>Document 2</w:t>
      </w:r>
    </w:p>
    <w:p w14:paraId="64A2AA43" w14:textId="77777777" w:rsidR="00D611AA" w:rsidRDefault="00A156D8" w:rsidP="00D611AA">
      <w:pPr>
        <w:pStyle w:val="ListParagraph"/>
        <w:numPr>
          <w:ilvl w:val="0"/>
          <w:numId w:val="2"/>
        </w:numPr>
        <w:ind w:left="360"/>
        <w:rPr>
          <w:rFonts w:asciiTheme="minorHAnsi" w:hAnsiTheme="minorHAnsi" w:cstheme="minorHAnsi"/>
          <w:sz w:val="20"/>
        </w:rPr>
      </w:pPr>
      <w:r>
        <w:rPr>
          <w:rFonts w:asciiTheme="minorHAnsi" w:hAnsiTheme="minorHAnsi" w:cstheme="minorHAnsi"/>
          <w:sz w:val="20"/>
        </w:rPr>
        <w:t>Name THREE ways that Germany conducted war in WWI that Clemenceau was protesting.</w:t>
      </w:r>
    </w:p>
    <w:p w14:paraId="59D57AB8" w14:textId="77777777" w:rsidR="00D611AA" w:rsidRDefault="00D611AA" w:rsidP="00D611AA">
      <w:pPr>
        <w:jc w:val="center"/>
        <w:rPr>
          <w:rFonts w:asciiTheme="minorHAnsi" w:hAnsiTheme="minorHAnsi" w:cstheme="minorHAnsi"/>
          <w:b/>
        </w:rPr>
      </w:pPr>
    </w:p>
    <w:p w14:paraId="4B21462F" w14:textId="7FBEE7F4" w:rsidR="003528C8" w:rsidRPr="00D611AA" w:rsidRDefault="00A156D8" w:rsidP="00D611AA">
      <w:pPr>
        <w:jc w:val="center"/>
        <w:rPr>
          <w:rFonts w:asciiTheme="minorHAnsi" w:hAnsiTheme="minorHAnsi" w:cstheme="minorHAnsi"/>
          <w:sz w:val="20"/>
        </w:rPr>
      </w:pPr>
      <w:r w:rsidRPr="00540CFE">
        <w:rPr>
          <w:noProof/>
        </w:rPr>
        <mc:AlternateContent>
          <mc:Choice Requires="wps">
            <w:drawing>
              <wp:anchor distT="45720" distB="45720" distL="114300" distR="114300" simplePos="0" relativeHeight="251665408" behindDoc="0" locked="0" layoutInCell="1" allowOverlap="1" wp14:anchorId="1F8BCC75" wp14:editId="19015198">
                <wp:simplePos x="0" y="0"/>
                <wp:positionH relativeFrom="column">
                  <wp:posOffset>-180975</wp:posOffset>
                </wp:positionH>
                <wp:positionV relativeFrom="paragraph">
                  <wp:posOffset>236855</wp:posOffset>
                </wp:positionV>
                <wp:extent cx="7212330" cy="1404620"/>
                <wp:effectExtent l="0" t="0" r="2667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2330" cy="1404620"/>
                        </a:xfrm>
                        <a:prstGeom prst="rect">
                          <a:avLst/>
                        </a:prstGeom>
                        <a:solidFill>
                          <a:srgbClr val="FFFFFF"/>
                        </a:solidFill>
                        <a:ln w="9525">
                          <a:solidFill>
                            <a:srgbClr val="000000"/>
                          </a:solidFill>
                          <a:miter lim="800000"/>
                          <a:headEnd/>
                          <a:tailEnd/>
                        </a:ln>
                      </wps:spPr>
                      <wps:txbx>
                        <w:txbxContent>
                          <w:p w14:paraId="3A9194E7" w14:textId="77777777" w:rsidR="002653D9" w:rsidRPr="00A156D8" w:rsidRDefault="002653D9" w:rsidP="002653D9">
                            <w:pPr>
                              <w:rPr>
                                <w:rFonts w:asciiTheme="minorHAnsi" w:hAnsiTheme="minorHAnsi" w:cstheme="minorHAnsi"/>
                                <w:sz w:val="20"/>
                                <w:szCs w:val="22"/>
                                <w:lang w:val="en-GB"/>
                              </w:rPr>
                            </w:pPr>
                            <w:r w:rsidRPr="00A156D8">
                              <w:rPr>
                                <w:rFonts w:asciiTheme="minorHAnsi" w:hAnsiTheme="minorHAnsi" w:cstheme="minorHAnsi"/>
                                <w:sz w:val="20"/>
                              </w:rPr>
                              <w:t xml:space="preserve">Source: </w:t>
                            </w:r>
                            <w:r w:rsidRPr="00A156D8">
                              <w:rPr>
                                <w:rFonts w:asciiTheme="minorHAnsi" w:hAnsiTheme="minorHAnsi" w:cstheme="minorHAnsi"/>
                                <w:sz w:val="20"/>
                                <w:szCs w:val="22"/>
                              </w:rPr>
                              <w:t>Sir Eric Geddes, December 1918. Speech given in front of large crowd a</w:t>
                            </w:r>
                            <w:r w:rsidR="00540CFE">
                              <w:rPr>
                                <w:rFonts w:asciiTheme="minorHAnsi" w:hAnsiTheme="minorHAnsi" w:cstheme="minorHAnsi"/>
                                <w:sz w:val="20"/>
                                <w:szCs w:val="22"/>
                              </w:rPr>
                              <w:t>t a</w:t>
                            </w:r>
                            <w:r w:rsidRPr="00A156D8">
                              <w:rPr>
                                <w:rFonts w:asciiTheme="minorHAnsi" w:hAnsiTheme="minorHAnsi" w:cstheme="minorHAnsi"/>
                                <w:sz w:val="20"/>
                                <w:szCs w:val="22"/>
                              </w:rPr>
                              <w:t xml:space="preserve"> re-election rally. [Geddes was </w:t>
                            </w:r>
                            <w:r w:rsidRPr="00A156D8">
                              <w:rPr>
                                <w:rFonts w:asciiTheme="minorHAnsi" w:hAnsiTheme="minorHAnsi" w:cstheme="minorHAnsi"/>
                                <w:sz w:val="20"/>
                                <w:szCs w:val="22"/>
                                <w:lang w:val="en-GB"/>
                              </w:rPr>
                              <w:t>Minister of Munitions in Britain, Controller of the Navy and First Lord of the Admiralty.]</w:t>
                            </w:r>
                          </w:p>
                          <w:p w14:paraId="7E0A3DA0" w14:textId="77777777" w:rsidR="002653D9" w:rsidRPr="00A156D8" w:rsidRDefault="002653D9" w:rsidP="002653D9">
                            <w:pPr>
                              <w:rPr>
                                <w:rFonts w:asciiTheme="minorHAnsi" w:hAnsiTheme="minorHAnsi" w:cstheme="minorHAnsi"/>
                                <w:sz w:val="20"/>
                                <w:szCs w:val="22"/>
                                <w:lang w:val="en-GB"/>
                              </w:rPr>
                            </w:pPr>
                          </w:p>
                          <w:p w14:paraId="69EB2FEA" w14:textId="32B46A56" w:rsidR="002653D9" w:rsidRPr="00A156D8" w:rsidRDefault="002653D9" w:rsidP="002653D9">
                            <w:pPr>
                              <w:rPr>
                                <w:rFonts w:asciiTheme="minorHAnsi" w:hAnsiTheme="minorHAnsi" w:cstheme="minorHAnsi"/>
                                <w:sz w:val="20"/>
                              </w:rPr>
                            </w:pPr>
                            <w:r w:rsidRPr="00A156D8">
                              <w:rPr>
                                <w:rFonts w:asciiTheme="minorHAnsi" w:hAnsiTheme="minorHAnsi" w:cstheme="minorHAnsi"/>
                                <w:sz w:val="20"/>
                                <w:szCs w:val="22"/>
                              </w:rPr>
                              <w:t xml:space="preserve">“The Germans…are going to pay every penny; they are going to be squeezed, as a lemon is squeezed, until the pips squeak. My only doubt is not whether we can squeeze hard enough, but whether there is enough juice. (Laughter.) It is right that they should pay. They brought this war on; they asked for it, and they have got it. And now let them pay the bill for the goods they have asked for. </w:t>
                            </w:r>
                            <w:r w:rsidR="00F84970">
                              <w:rPr>
                                <w:rFonts w:asciiTheme="minorHAnsi" w:hAnsiTheme="minorHAnsi" w:cstheme="minorHAnsi"/>
                                <w:sz w:val="20"/>
                                <w:szCs w:val="22"/>
                              </w:rPr>
                              <w:t>(</w:t>
                            </w:r>
                            <w:r w:rsidRPr="00A156D8">
                              <w:rPr>
                                <w:rFonts w:asciiTheme="minorHAnsi" w:hAnsiTheme="minorHAnsi" w:cstheme="minorHAnsi"/>
                                <w:sz w:val="20"/>
                                <w:szCs w:val="22"/>
                              </w:rPr>
                              <w:t>Applause.)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BCC75" id="_x0000_s1028" type="#_x0000_t202" style="position:absolute;left:0;text-align:left;margin-left:-14.25pt;margin-top:18.65pt;width:567.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">
                <v:textbox style="mso-fit-shape-to-text:t">
                  <w:txbxContent>
                    <w:p w14:paraId="3A9194E7" w14:textId="77777777" w:rsidR="002653D9" w:rsidRPr="00A156D8" w:rsidRDefault="002653D9" w:rsidP="002653D9">
                      <w:pPr>
                        <w:rPr>
                          <w:rFonts w:asciiTheme="minorHAnsi" w:hAnsiTheme="minorHAnsi" w:cstheme="minorHAnsi"/>
                          <w:sz w:val="20"/>
                          <w:szCs w:val="22"/>
                          <w:lang w:val="en-GB"/>
                        </w:rPr>
                      </w:pPr>
                      <w:r w:rsidRPr="00A156D8">
                        <w:rPr>
                          <w:rFonts w:asciiTheme="minorHAnsi" w:hAnsiTheme="minorHAnsi" w:cstheme="minorHAnsi"/>
                          <w:sz w:val="20"/>
                        </w:rPr>
                        <w:t xml:space="preserve">Source: </w:t>
                      </w:r>
                      <w:r w:rsidRPr="00A156D8">
                        <w:rPr>
                          <w:rFonts w:asciiTheme="minorHAnsi" w:hAnsiTheme="minorHAnsi" w:cstheme="minorHAnsi"/>
                          <w:sz w:val="20"/>
                          <w:szCs w:val="22"/>
                        </w:rPr>
                        <w:t>Sir Eric Geddes, December 1918. Speech given in front of large crowd a</w:t>
                      </w:r>
                      <w:r w:rsidR="00540CFE">
                        <w:rPr>
                          <w:rFonts w:asciiTheme="minorHAnsi" w:hAnsiTheme="minorHAnsi" w:cstheme="minorHAnsi"/>
                          <w:sz w:val="20"/>
                          <w:szCs w:val="22"/>
                        </w:rPr>
                        <w:t>t a</w:t>
                      </w:r>
                      <w:r w:rsidRPr="00A156D8">
                        <w:rPr>
                          <w:rFonts w:asciiTheme="minorHAnsi" w:hAnsiTheme="minorHAnsi" w:cstheme="minorHAnsi"/>
                          <w:sz w:val="20"/>
                          <w:szCs w:val="22"/>
                        </w:rPr>
                        <w:t xml:space="preserve"> re-election rally. [Geddes was </w:t>
                      </w:r>
                      <w:r w:rsidRPr="00A156D8">
                        <w:rPr>
                          <w:rFonts w:asciiTheme="minorHAnsi" w:hAnsiTheme="minorHAnsi" w:cstheme="minorHAnsi"/>
                          <w:sz w:val="20"/>
                          <w:szCs w:val="22"/>
                          <w:lang w:val="en-GB"/>
                        </w:rPr>
                        <w:t>Minister of Munitions in Britain, Controller of the Navy and First Lord of the Admiralty.]</w:t>
                      </w:r>
                    </w:p>
                    <w:p w14:paraId="7E0A3DA0" w14:textId="77777777" w:rsidR="002653D9" w:rsidRPr="00A156D8" w:rsidRDefault="002653D9" w:rsidP="002653D9">
                      <w:pPr>
                        <w:rPr>
                          <w:rFonts w:asciiTheme="minorHAnsi" w:hAnsiTheme="minorHAnsi" w:cstheme="minorHAnsi"/>
                          <w:sz w:val="20"/>
                          <w:szCs w:val="22"/>
                          <w:lang w:val="en-GB"/>
                        </w:rPr>
                      </w:pPr>
                    </w:p>
                    <w:p w14:paraId="69EB2FEA" w14:textId="32B46A56" w:rsidR="002653D9" w:rsidRPr="00A156D8" w:rsidRDefault="002653D9" w:rsidP="002653D9">
                      <w:pPr>
                        <w:rPr>
                          <w:rFonts w:asciiTheme="minorHAnsi" w:hAnsiTheme="minorHAnsi" w:cstheme="minorHAnsi"/>
                          <w:sz w:val="20"/>
                        </w:rPr>
                      </w:pPr>
                      <w:r w:rsidRPr="00A156D8">
                        <w:rPr>
                          <w:rFonts w:asciiTheme="minorHAnsi" w:hAnsiTheme="minorHAnsi" w:cstheme="minorHAnsi"/>
                          <w:sz w:val="20"/>
                          <w:szCs w:val="22"/>
                        </w:rPr>
                        <w:t xml:space="preserve">“The Germans…are going to pay every penny; they are going to be squeezed, as a lemon is squeezed, until the pips squeak. My only doubt is not whether we can squeeze hard enough, but whether there is enough juice. (Laughter.) It is right that they should pay. They brought this war on; they asked for it, and they have got it. And now let them pay the bill for the goods they have asked for. </w:t>
                      </w:r>
                      <w:r w:rsidR="00F84970">
                        <w:rPr>
                          <w:rFonts w:asciiTheme="minorHAnsi" w:hAnsiTheme="minorHAnsi" w:cstheme="minorHAnsi"/>
                          <w:sz w:val="20"/>
                          <w:szCs w:val="22"/>
                        </w:rPr>
                        <w:t>(</w:t>
                      </w:r>
                      <w:r w:rsidRPr="00A156D8">
                        <w:rPr>
                          <w:rFonts w:asciiTheme="minorHAnsi" w:hAnsiTheme="minorHAnsi" w:cstheme="minorHAnsi"/>
                          <w:sz w:val="20"/>
                          <w:szCs w:val="22"/>
                        </w:rPr>
                        <w:t>Applause.)</w:t>
                      </w:r>
                    </w:p>
                  </w:txbxContent>
                </v:textbox>
                <w10:wrap type="square"/>
              </v:shape>
            </w:pict>
          </mc:Fallback>
        </mc:AlternateContent>
      </w:r>
      <w:r w:rsidR="00920ACD" w:rsidRPr="00D611AA">
        <w:rPr>
          <w:rFonts w:asciiTheme="minorHAnsi" w:hAnsiTheme="minorHAnsi" w:cstheme="minorHAnsi"/>
          <w:b/>
        </w:rPr>
        <w:t>Document</w:t>
      </w:r>
      <w:r w:rsidR="00540CFE" w:rsidRPr="00D611AA">
        <w:rPr>
          <w:rFonts w:asciiTheme="minorHAnsi" w:hAnsiTheme="minorHAnsi" w:cstheme="minorHAnsi"/>
          <w:b/>
        </w:rPr>
        <w:t xml:space="preserve"> 3</w:t>
      </w:r>
    </w:p>
    <w:p w14:paraId="568E4906" w14:textId="77777777" w:rsidR="00540CFE" w:rsidRDefault="00540CFE" w:rsidP="00540CFE">
      <w:pPr>
        <w:pStyle w:val="ListParagraph"/>
        <w:numPr>
          <w:ilvl w:val="0"/>
          <w:numId w:val="2"/>
        </w:numPr>
        <w:ind w:left="360"/>
        <w:rPr>
          <w:rFonts w:asciiTheme="minorHAnsi" w:hAnsiTheme="minorHAnsi" w:cstheme="minorHAnsi"/>
          <w:sz w:val="20"/>
        </w:rPr>
      </w:pPr>
      <w:r>
        <w:rPr>
          <w:rFonts w:asciiTheme="minorHAnsi" w:hAnsiTheme="minorHAnsi" w:cstheme="minorHAnsi"/>
          <w:sz w:val="20"/>
        </w:rPr>
        <w:t>What is Geddes talking about in this portion of his speech?</w:t>
      </w:r>
    </w:p>
    <w:p w14:paraId="2B943DC1" w14:textId="77777777" w:rsidR="00540CFE" w:rsidRDefault="00540CFE" w:rsidP="00540CFE">
      <w:pPr>
        <w:pStyle w:val="ListParagraph"/>
        <w:ind w:left="360"/>
        <w:rPr>
          <w:rFonts w:asciiTheme="minorHAnsi" w:hAnsiTheme="minorHAnsi" w:cstheme="minorHAnsi"/>
          <w:sz w:val="20"/>
        </w:rPr>
      </w:pPr>
    </w:p>
    <w:p w14:paraId="7111CF08" w14:textId="77777777" w:rsidR="00540CFE" w:rsidRDefault="00540CFE" w:rsidP="00540CFE">
      <w:pPr>
        <w:pStyle w:val="ListParagraph"/>
        <w:ind w:left="360"/>
        <w:rPr>
          <w:rFonts w:asciiTheme="minorHAnsi" w:hAnsiTheme="minorHAnsi" w:cstheme="minorHAnsi"/>
          <w:sz w:val="20"/>
        </w:rPr>
      </w:pPr>
    </w:p>
    <w:p w14:paraId="53404F68" w14:textId="77777777" w:rsidR="002653D9" w:rsidRPr="00540CFE" w:rsidRDefault="00540CFE" w:rsidP="00540CFE">
      <w:pPr>
        <w:pStyle w:val="ListParagraph"/>
        <w:numPr>
          <w:ilvl w:val="0"/>
          <w:numId w:val="2"/>
        </w:numPr>
        <w:ind w:left="360"/>
        <w:rPr>
          <w:rFonts w:asciiTheme="minorHAnsi" w:hAnsiTheme="minorHAnsi" w:cstheme="minorHAnsi"/>
          <w:sz w:val="20"/>
        </w:rPr>
      </w:pPr>
      <w:r>
        <w:rPr>
          <w:rFonts w:asciiTheme="minorHAnsi" w:hAnsiTheme="minorHAnsi" w:cstheme="minorHAnsi"/>
          <w:sz w:val="20"/>
        </w:rPr>
        <w:t>Why do you think Geddes, as British, responded this way to Germany at the end of WWI?</w:t>
      </w:r>
    </w:p>
    <w:p w14:paraId="65331907" w14:textId="3700A011" w:rsidR="00A156D8" w:rsidRDefault="00A156D8" w:rsidP="00920ACD">
      <w:pPr>
        <w:jc w:val="center"/>
        <w:rPr>
          <w:rFonts w:asciiTheme="minorHAnsi" w:hAnsiTheme="minorHAnsi" w:cstheme="minorHAnsi"/>
        </w:rPr>
      </w:pPr>
    </w:p>
    <w:p w14:paraId="2E098977" w14:textId="77777777" w:rsidR="00D611AA" w:rsidRPr="00540CFE" w:rsidRDefault="00D611AA" w:rsidP="00920ACD">
      <w:pPr>
        <w:jc w:val="center"/>
        <w:rPr>
          <w:rFonts w:asciiTheme="minorHAnsi" w:hAnsiTheme="minorHAnsi" w:cstheme="minorHAnsi"/>
        </w:rPr>
      </w:pPr>
    </w:p>
    <w:p w14:paraId="57F62CB5" w14:textId="77777777" w:rsidR="00A156D8" w:rsidRDefault="00A156D8" w:rsidP="00F84970">
      <w:pPr>
        <w:rPr>
          <w:rFonts w:asciiTheme="minorHAnsi" w:hAnsiTheme="minorHAnsi" w:cstheme="minorHAnsi"/>
          <w:b/>
        </w:rPr>
      </w:pPr>
    </w:p>
    <w:p w14:paraId="1A1E06D4" w14:textId="427E08EE" w:rsidR="00920ACD" w:rsidRDefault="00D611AA" w:rsidP="00D611AA">
      <w:pPr>
        <w:rPr>
          <w:rFonts w:asciiTheme="minorHAnsi" w:hAnsiTheme="minorHAnsi" w:cstheme="minorHAnsi"/>
          <w:b/>
        </w:rPr>
      </w:pPr>
      <w:r w:rsidRPr="00ED14CC">
        <w:rPr>
          <w:rFonts w:asciiTheme="minorHAnsi" w:hAnsiTheme="minorHAnsi" w:cstheme="minorHAnsi"/>
          <w:noProof/>
        </w:rPr>
        <w:drawing>
          <wp:anchor distT="0" distB="0" distL="114300" distR="114300" simplePos="0" relativeHeight="251666432" behindDoc="1" locked="0" layoutInCell="1" allowOverlap="1" wp14:anchorId="20BF24D0" wp14:editId="03CBA835">
            <wp:simplePos x="0" y="0"/>
            <wp:positionH relativeFrom="column">
              <wp:posOffset>397510</wp:posOffset>
            </wp:positionH>
            <wp:positionV relativeFrom="paragraph">
              <wp:posOffset>149225</wp:posOffset>
            </wp:positionV>
            <wp:extent cx="2301875" cy="1691640"/>
            <wp:effectExtent l="0" t="0" r="3175" b="3810"/>
            <wp:wrapTight wrapText="bothSides">
              <wp:wrapPolygon edited="0">
                <wp:start x="0" y="0"/>
                <wp:lineTo x="0" y="21405"/>
                <wp:lineTo x="21451" y="21405"/>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1875"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4C8">
        <w:rPr>
          <w:rFonts w:asciiTheme="minorHAnsi" w:hAnsiTheme="minorHAnsi" w:cstheme="minorHAnsi"/>
          <w:b/>
        </w:rPr>
        <w:t>Document 4</w:t>
      </w:r>
    </w:p>
    <w:p w14:paraId="0CF8BC26" w14:textId="5AEC9E34" w:rsidR="00AE54C8" w:rsidRDefault="00AE54C8" w:rsidP="001C13F6">
      <w:pPr>
        <w:jc w:val="center"/>
        <w:rPr>
          <w:rFonts w:asciiTheme="minorHAnsi" w:hAnsiTheme="minorHAnsi" w:cstheme="minorHAnsi"/>
        </w:rPr>
      </w:pPr>
    </w:p>
    <w:p w14:paraId="3D56BC12" w14:textId="77777777" w:rsidR="00F5403A" w:rsidRPr="00540CFE" w:rsidRDefault="00AE54C8" w:rsidP="00D611AA">
      <w:pPr>
        <w:rPr>
          <w:rFonts w:asciiTheme="minorHAnsi" w:hAnsiTheme="minorHAnsi" w:cstheme="minorHAnsi"/>
          <w:sz w:val="20"/>
        </w:rPr>
      </w:pPr>
      <w:r w:rsidRPr="00540CFE">
        <w:rPr>
          <w:rFonts w:asciiTheme="minorHAnsi" w:hAnsiTheme="minorHAnsi" w:cstheme="minorHAnsi"/>
          <w:sz w:val="20"/>
        </w:rPr>
        <w:t>Cartoon in British newspaper 1919</w:t>
      </w:r>
    </w:p>
    <w:p w14:paraId="4379D635" w14:textId="77777777" w:rsidR="00F5403A" w:rsidRPr="00540CFE" w:rsidRDefault="00F5403A" w:rsidP="001C13F6">
      <w:pPr>
        <w:jc w:val="center"/>
        <w:rPr>
          <w:rFonts w:asciiTheme="minorHAnsi" w:hAnsiTheme="minorHAnsi" w:cstheme="minorHAnsi"/>
          <w:sz w:val="20"/>
          <w:szCs w:val="20"/>
        </w:rPr>
      </w:pPr>
    </w:p>
    <w:p w14:paraId="341B76A9" w14:textId="77777777" w:rsidR="00F5403A" w:rsidRPr="00540CFE" w:rsidRDefault="00F5403A" w:rsidP="001C13F6">
      <w:pPr>
        <w:jc w:val="center"/>
        <w:rPr>
          <w:rFonts w:asciiTheme="minorHAnsi" w:hAnsiTheme="minorHAnsi" w:cstheme="minorHAnsi"/>
          <w:b/>
          <w:i/>
          <w:sz w:val="20"/>
          <w:szCs w:val="20"/>
        </w:rPr>
      </w:pPr>
    </w:p>
    <w:p w14:paraId="1CA40F35" w14:textId="77777777" w:rsidR="00540CFE" w:rsidRPr="00540CFE" w:rsidRDefault="00540CFE" w:rsidP="001C13F6">
      <w:pPr>
        <w:jc w:val="center"/>
        <w:rPr>
          <w:rFonts w:asciiTheme="minorHAnsi" w:hAnsiTheme="minorHAnsi" w:cstheme="minorHAnsi"/>
          <w:b/>
          <w:i/>
          <w:sz w:val="20"/>
          <w:szCs w:val="20"/>
        </w:rPr>
      </w:pPr>
    </w:p>
    <w:p w14:paraId="5CE8279D" w14:textId="77777777" w:rsidR="00540CFE" w:rsidRPr="00540CFE" w:rsidRDefault="00540CFE" w:rsidP="001C13F6">
      <w:pPr>
        <w:jc w:val="center"/>
        <w:rPr>
          <w:rFonts w:asciiTheme="minorHAnsi" w:hAnsiTheme="minorHAnsi" w:cstheme="minorHAnsi"/>
          <w:b/>
          <w:i/>
          <w:sz w:val="20"/>
          <w:szCs w:val="20"/>
        </w:rPr>
      </w:pPr>
    </w:p>
    <w:p w14:paraId="51449730" w14:textId="77777777" w:rsidR="00540CFE" w:rsidRPr="00540CFE" w:rsidRDefault="00540CFE" w:rsidP="001C13F6">
      <w:pPr>
        <w:jc w:val="center"/>
        <w:rPr>
          <w:rFonts w:asciiTheme="minorHAnsi" w:hAnsiTheme="minorHAnsi" w:cstheme="minorHAnsi"/>
          <w:b/>
          <w:i/>
          <w:sz w:val="20"/>
          <w:szCs w:val="20"/>
        </w:rPr>
      </w:pPr>
    </w:p>
    <w:p w14:paraId="4F68EE85" w14:textId="77777777" w:rsidR="00540CFE" w:rsidRPr="00540CFE" w:rsidRDefault="00540CFE" w:rsidP="001C13F6">
      <w:pPr>
        <w:jc w:val="center"/>
        <w:rPr>
          <w:rFonts w:asciiTheme="minorHAnsi" w:hAnsiTheme="minorHAnsi" w:cstheme="minorHAnsi"/>
          <w:b/>
          <w:i/>
          <w:sz w:val="20"/>
          <w:szCs w:val="20"/>
        </w:rPr>
      </w:pPr>
    </w:p>
    <w:p w14:paraId="41F8C62B" w14:textId="78297CB5" w:rsidR="00540CFE" w:rsidRDefault="00540CFE" w:rsidP="001C13F6">
      <w:pPr>
        <w:rPr>
          <w:rFonts w:asciiTheme="minorHAnsi" w:hAnsiTheme="minorHAnsi" w:cstheme="minorHAnsi"/>
          <w:sz w:val="20"/>
          <w:szCs w:val="20"/>
        </w:rPr>
      </w:pPr>
    </w:p>
    <w:p w14:paraId="6AA21B52" w14:textId="77777777" w:rsidR="00D611AA" w:rsidRDefault="00D611AA" w:rsidP="001C13F6">
      <w:pPr>
        <w:rPr>
          <w:rFonts w:asciiTheme="minorHAnsi" w:hAnsiTheme="minorHAnsi" w:cstheme="minorHAnsi"/>
          <w:sz w:val="20"/>
          <w:szCs w:val="20"/>
        </w:rPr>
      </w:pPr>
    </w:p>
    <w:p w14:paraId="7FD747C5" w14:textId="77777777" w:rsidR="00540CFE" w:rsidRDefault="00540CFE" w:rsidP="001C13F6">
      <w:pPr>
        <w:rPr>
          <w:rFonts w:asciiTheme="minorHAnsi" w:hAnsiTheme="minorHAnsi" w:cstheme="minorHAnsi"/>
          <w:sz w:val="20"/>
          <w:szCs w:val="20"/>
        </w:rPr>
      </w:pPr>
    </w:p>
    <w:p w14:paraId="00E93CD8" w14:textId="77777777" w:rsidR="001C13F6" w:rsidRPr="00540CFE" w:rsidRDefault="004E118D" w:rsidP="00540CFE">
      <w:pPr>
        <w:pStyle w:val="ListParagraph"/>
        <w:numPr>
          <w:ilvl w:val="0"/>
          <w:numId w:val="2"/>
        </w:numPr>
        <w:ind w:left="360"/>
        <w:rPr>
          <w:rFonts w:asciiTheme="minorHAnsi" w:hAnsiTheme="minorHAnsi" w:cstheme="minorHAnsi"/>
          <w:sz w:val="20"/>
          <w:szCs w:val="20"/>
        </w:rPr>
      </w:pPr>
      <w:r w:rsidRPr="00540CFE">
        <w:rPr>
          <w:rFonts w:asciiTheme="minorHAnsi" w:hAnsiTheme="minorHAnsi" w:cstheme="minorHAnsi"/>
          <w:sz w:val="20"/>
          <w:szCs w:val="20"/>
        </w:rPr>
        <w:t xml:space="preserve">What is occurring in </w:t>
      </w:r>
      <w:r w:rsidR="00AE54C8" w:rsidRPr="00540CFE">
        <w:rPr>
          <w:rFonts w:asciiTheme="minorHAnsi" w:hAnsiTheme="minorHAnsi" w:cstheme="minorHAnsi"/>
          <w:sz w:val="20"/>
          <w:szCs w:val="20"/>
        </w:rPr>
        <w:t>Document 4</w:t>
      </w:r>
      <w:r w:rsidRPr="00540CFE">
        <w:rPr>
          <w:rFonts w:asciiTheme="minorHAnsi" w:hAnsiTheme="minorHAnsi" w:cstheme="minorHAnsi"/>
          <w:sz w:val="20"/>
          <w:szCs w:val="20"/>
        </w:rPr>
        <w:t>?  Describe and analyze the political cartoon.</w:t>
      </w:r>
    </w:p>
    <w:p w14:paraId="535446C4" w14:textId="47000EA1" w:rsidR="00540CFE" w:rsidRPr="00F84970" w:rsidRDefault="00540CFE" w:rsidP="00F84970">
      <w:pPr>
        <w:rPr>
          <w:rFonts w:asciiTheme="minorHAnsi" w:hAnsiTheme="minorHAnsi" w:cstheme="minorHAnsi"/>
          <w:sz w:val="20"/>
          <w:szCs w:val="20"/>
        </w:rPr>
      </w:pPr>
    </w:p>
    <w:p w14:paraId="632BA7F1" w14:textId="77777777" w:rsidR="004E118D" w:rsidRPr="00540CFE" w:rsidRDefault="004E118D" w:rsidP="001C13F6">
      <w:pPr>
        <w:rPr>
          <w:rFonts w:asciiTheme="minorHAnsi" w:hAnsiTheme="minorHAnsi" w:cstheme="minorHAnsi"/>
          <w:sz w:val="20"/>
          <w:szCs w:val="20"/>
        </w:rPr>
      </w:pPr>
    </w:p>
    <w:p w14:paraId="1CD6A11E" w14:textId="77777777" w:rsidR="004E118D" w:rsidRPr="00ED14CC" w:rsidRDefault="004E118D" w:rsidP="001C13F6">
      <w:pPr>
        <w:rPr>
          <w:rFonts w:asciiTheme="minorHAnsi" w:hAnsiTheme="minorHAnsi" w:cstheme="minorHAnsi"/>
          <w:sz w:val="28"/>
        </w:rPr>
      </w:pPr>
    </w:p>
    <w:p w14:paraId="70EFCA32" w14:textId="77777777" w:rsidR="00F5403A" w:rsidRPr="00ED14CC" w:rsidRDefault="00AE54C8" w:rsidP="00F5403A">
      <w:pPr>
        <w:jc w:val="center"/>
        <w:rPr>
          <w:rFonts w:asciiTheme="minorHAnsi" w:hAnsiTheme="minorHAnsi" w:cstheme="minorHAnsi"/>
          <w:b/>
        </w:rPr>
      </w:pPr>
      <w:r>
        <w:rPr>
          <w:rFonts w:asciiTheme="minorHAnsi" w:hAnsiTheme="minorHAnsi" w:cstheme="minorHAnsi"/>
          <w:b/>
        </w:rPr>
        <w:t>Document 5</w:t>
      </w:r>
      <w:r w:rsidR="00F5403A" w:rsidRPr="00ED14CC">
        <w:rPr>
          <w:rFonts w:asciiTheme="minorHAnsi" w:hAnsiTheme="minorHAnsi" w:cstheme="minorHAnsi"/>
          <w:b/>
        </w:rPr>
        <w:t xml:space="preserve"> </w:t>
      </w:r>
    </w:p>
    <w:p w14:paraId="3A2CD940" w14:textId="77777777" w:rsidR="00AE54C8" w:rsidRPr="00540CFE" w:rsidRDefault="00AE54C8" w:rsidP="00AE54C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540CFE">
        <w:rPr>
          <w:rFonts w:asciiTheme="minorHAnsi" w:hAnsiTheme="minorHAnsi" w:cstheme="minorHAnsi"/>
          <w:sz w:val="20"/>
        </w:rPr>
        <w:t xml:space="preserve">Source: </w:t>
      </w:r>
      <w:r w:rsidRPr="00540CFE">
        <w:rPr>
          <w:rFonts w:asciiTheme="minorHAnsi" w:hAnsiTheme="minorHAnsi" w:cstheme="minorHAnsi"/>
          <w:i/>
          <w:sz w:val="20"/>
        </w:rPr>
        <w:t xml:space="preserve">Deutsche Zeitung [The German Express] </w:t>
      </w:r>
      <w:r w:rsidRPr="00540CFE">
        <w:rPr>
          <w:rFonts w:asciiTheme="minorHAnsi" w:hAnsiTheme="minorHAnsi" w:cstheme="minorHAnsi"/>
          <w:sz w:val="20"/>
        </w:rPr>
        <w:t>newspaper, June 28, 1919</w:t>
      </w:r>
    </w:p>
    <w:p w14:paraId="45C68291" w14:textId="77777777" w:rsidR="00F84970" w:rsidRDefault="00F84970" w:rsidP="00F84970">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4FA823C5" w14:textId="77777777" w:rsidR="00F84970" w:rsidRDefault="00F5403A" w:rsidP="00540CFE">
      <w:pPr>
        <w:pBdr>
          <w:top w:val="single" w:sz="4" w:space="1" w:color="auto"/>
          <w:left w:val="single" w:sz="4" w:space="4" w:color="auto"/>
          <w:bottom w:val="single" w:sz="4" w:space="1" w:color="auto"/>
          <w:right w:val="single" w:sz="4" w:space="4" w:color="auto"/>
        </w:pBdr>
        <w:rPr>
          <w:rFonts w:asciiTheme="minorHAnsi" w:hAnsiTheme="minorHAnsi" w:cstheme="minorHAnsi"/>
          <w:b/>
          <w:i/>
          <w:sz w:val="20"/>
        </w:rPr>
      </w:pPr>
      <w:r w:rsidRPr="00540CFE">
        <w:rPr>
          <w:rFonts w:asciiTheme="minorHAnsi" w:hAnsiTheme="minorHAnsi" w:cstheme="minorHAnsi"/>
          <w:b/>
          <w:i/>
          <w:sz w:val="20"/>
        </w:rPr>
        <w:t>Vengeance! German Nation</w:t>
      </w:r>
      <w:r w:rsidR="00F84970">
        <w:rPr>
          <w:rFonts w:asciiTheme="minorHAnsi" w:hAnsiTheme="minorHAnsi" w:cstheme="minorHAnsi"/>
          <w:b/>
          <w:i/>
          <w:sz w:val="20"/>
        </w:rPr>
        <w:t xml:space="preserve"> </w:t>
      </w:r>
      <w:r w:rsidR="00F84970">
        <w:rPr>
          <w:rFonts w:asciiTheme="minorHAnsi" w:hAnsiTheme="minorHAnsi" w:cstheme="minorHAnsi"/>
          <w:b/>
          <w:i/>
          <w:sz w:val="20"/>
        </w:rPr>
        <w:tab/>
      </w:r>
    </w:p>
    <w:p w14:paraId="247F4A2D" w14:textId="02C160B8" w:rsidR="001C13F6" w:rsidRPr="00F84970" w:rsidRDefault="00F5403A" w:rsidP="00540CFE">
      <w:pPr>
        <w:pBdr>
          <w:top w:val="single" w:sz="4" w:space="1" w:color="auto"/>
          <w:left w:val="single" w:sz="4" w:space="4" w:color="auto"/>
          <w:bottom w:val="single" w:sz="4" w:space="1" w:color="auto"/>
          <w:right w:val="single" w:sz="4" w:space="4" w:color="auto"/>
        </w:pBdr>
        <w:rPr>
          <w:rFonts w:asciiTheme="minorHAnsi" w:hAnsiTheme="minorHAnsi" w:cstheme="minorHAnsi"/>
          <w:b/>
          <w:i/>
          <w:sz w:val="20"/>
        </w:rPr>
      </w:pPr>
      <w:r w:rsidRPr="00540CFE">
        <w:rPr>
          <w:rFonts w:asciiTheme="minorHAnsi" w:hAnsiTheme="minorHAnsi" w:cstheme="minorHAnsi"/>
          <w:sz w:val="20"/>
        </w:rPr>
        <w:t xml:space="preserve">Today in the Hall of Mirrors, the disgraceful Treaty is being signed. Do not forget it. The German people will with unceasing </w:t>
      </w:r>
      <w:proofErr w:type="spellStart"/>
      <w:r w:rsidRPr="00540CFE">
        <w:rPr>
          <w:rFonts w:asciiTheme="minorHAnsi" w:hAnsiTheme="minorHAnsi" w:cstheme="minorHAnsi"/>
          <w:sz w:val="20"/>
        </w:rPr>
        <w:t>labour</w:t>
      </w:r>
      <w:proofErr w:type="spellEnd"/>
      <w:r w:rsidRPr="00540CFE">
        <w:rPr>
          <w:rFonts w:asciiTheme="minorHAnsi" w:hAnsiTheme="minorHAnsi" w:cstheme="minorHAnsi"/>
          <w:sz w:val="20"/>
        </w:rPr>
        <w:t xml:space="preserve"> press forward to reconquer the place among nations to which it is entitled. Then will come vengeance for the shame of 1919. </w:t>
      </w:r>
    </w:p>
    <w:p w14:paraId="424D6176" w14:textId="77777777" w:rsidR="001C13F6" w:rsidRPr="00540CFE" w:rsidRDefault="00540CFE" w:rsidP="00540CFE">
      <w:pPr>
        <w:pStyle w:val="ListParagraph"/>
        <w:numPr>
          <w:ilvl w:val="0"/>
          <w:numId w:val="2"/>
        </w:numPr>
        <w:ind w:left="360"/>
        <w:rPr>
          <w:rFonts w:asciiTheme="minorHAnsi" w:hAnsiTheme="minorHAnsi" w:cstheme="minorHAnsi"/>
          <w:sz w:val="22"/>
        </w:rPr>
      </w:pPr>
      <w:r>
        <w:rPr>
          <w:rFonts w:asciiTheme="minorHAnsi" w:hAnsiTheme="minorHAnsi" w:cstheme="minorHAnsi"/>
          <w:sz w:val="22"/>
        </w:rPr>
        <w:t>Based on the newspaper above, how did</w:t>
      </w:r>
      <w:r w:rsidR="001C13F6" w:rsidRPr="00540CFE">
        <w:rPr>
          <w:rFonts w:asciiTheme="minorHAnsi" w:hAnsiTheme="minorHAnsi" w:cstheme="minorHAnsi"/>
          <w:sz w:val="22"/>
        </w:rPr>
        <w:t xml:space="preserve"> most Germans felt about the Treaty of Versailles?  Why?</w:t>
      </w:r>
    </w:p>
    <w:p w14:paraId="4D2B2FF0" w14:textId="3EEB532D" w:rsidR="00F84970" w:rsidRDefault="00F84970" w:rsidP="00381294">
      <w:pPr>
        <w:pStyle w:val="ListParagraph"/>
        <w:rPr>
          <w:rFonts w:asciiTheme="minorHAnsi" w:hAnsiTheme="minorHAnsi" w:cstheme="minorHAnsi"/>
        </w:rPr>
      </w:pPr>
    </w:p>
    <w:p w14:paraId="64E2C0FC" w14:textId="77777777" w:rsidR="00D611AA" w:rsidRPr="00ED14CC" w:rsidRDefault="00D611AA" w:rsidP="00381294">
      <w:pPr>
        <w:pStyle w:val="ListParagraph"/>
        <w:rPr>
          <w:rFonts w:asciiTheme="minorHAnsi" w:hAnsiTheme="minorHAnsi" w:cstheme="minorHAnsi"/>
        </w:rPr>
      </w:pPr>
    </w:p>
    <w:p w14:paraId="0AEA6CA5" w14:textId="45C33D29" w:rsidR="00381294" w:rsidRPr="00ED14CC" w:rsidRDefault="00381294" w:rsidP="00381294">
      <w:pPr>
        <w:rPr>
          <w:rFonts w:asciiTheme="minorHAnsi" w:hAnsiTheme="minorHAnsi" w:cstheme="minorHAnsi"/>
        </w:rPr>
      </w:pPr>
    </w:p>
    <w:p w14:paraId="4068C01E" w14:textId="3423D5D5" w:rsidR="00C233BB" w:rsidRDefault="00D611AA">
      <w:pPr>
        <w:rPr>
          <w:rFonts w:asciiTheme="minorHAnsi" w:hAnsiTheme="minorHAnsi" w:cstheme="minorHAnsi"/>
        </w:rPr>
      </w:pPr>
      <w:r>
        <w:rPr>
          <w:noProof/>
        </w:rPr>
        <w:drawing>
          <wp:anchor distT="0" distB="0" distL="114300" distR="114300" simplePos="0" relativeHeight="251667456" behindDoc="1" locked="0" layoutInCell="1" allowOverlap="1" wp14:anchorId="31574369" wp14:editId="7D3C99D6">
            <wp:simplePos x="0" y="0"/>
            <wp:positionH relativeFrom="column">
              <wp:posOffset>2562860</wp:posOffset>
            </wp:positionH>
            <wp:positionV relativeFrom="paragraph">
              <wp:posOffset>29845</wp:posOffset>
            </wp:positionV>
            <wp:extent cx="4648200" cy="3426460"/>
            <wp:effectExtent l="0" t="0" r="0" b="2540"/>
            <wp:wrapTight wrapText="bothSides">
              <wp:wrapPolygon edited="0">
                <wp:start x="0" y="0"/>
                <wp:lineTo x="0" y="21496"/>
                <wp:lineTo x="21511" y="21496"/>
                <wp:lineTo x="21511" y="0"/>
                <wp:lineTo x="0" y="0"/>
              </wp:wrapPolygon>
            </wp:wrapTight>
            <wp:docPr id="6" name="Picture 6" descr="https://donsnotes.com/hist/images/europe-after-w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nsnotes.com/hist/images/europe-after-ww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342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3BB" w:rsidRPr="00F84970">
        <w:rPr>
          <w:rFonts w:ascii="Arial Black" w:hAnsi="Arial Black" w:cstheme="minorHAnsi"/>
          <w:sz w:val="22"/>
          <w:szCs w:val="22"/>
        </w:rPr>
        <w:t xml:space="preserve">Post WWI Map </w:t>
      </w:r>
      <w:r w:rsidR="00540CFE" w:rsidRPr="00F84970">
        <w:rPr>
          <w:rFonts w:ascii="Arial Black" w:hAnsi="Arial Black" w:cstheme="minorHAnsi"/>
          <w:sz w:val="22"/>
          <w:szCs w:val="22"/>
        </w:rPr>
        <w:t xml:space="preserve">Analysis: </w:t>
      </w:r>
    </w:p>
    <w:p w14:paraId="0D9F1452" w14:textId="77777777" w:rsidR="00C233BB" w:rsidRDefault="00CA55CE" w:rsidP="00540CFE">
      <w:pPr>
        <w:pStyle w:val="ListParagraph"/>
        <w:numPr>
          <w:ilvl w:val="0"/>
          <w:numId w:val="2"/>
        </w:numPr>
        <w:ind w:left="360"/>
        <w:rPr>
          <w:rFonts w:asciiTheme="minorHAnsi" w:hAnsiTheme="minorHAnsi" w:cstheme="minorHAnsi"/>
          <w:bCs/>
          <w:kern w:val="36"/>
          <w:sz w:val="20"/>
          <w:szCs w:val="48"/>
        </w:rPr>
      </w:pPr>
      <w:r>
        <w:rPr>
          <w:rFonts w:asciiTheme="minorHAnsi" w:hAnsiTheme="minorHAnsi" w:cstheme="minorHAnsi"/>
          <w:bCs/>
          <w:kern w:val="36"/>
          <w:sz w:val="20"/>
          <w:szCs w:val="48"/>
        </w:rPr>
        <w:t>What NEW</w:t>
      </w:r>
      <w:r w:rsidR="00540CFE">
        <w:rPr>
          <w:rFonts w:asciiTheme="minorHAnsi" w:hAnsiTheme="minorHAnsi" w:cstheme="minorHAnsi"/>
          <w:bCs/>
          <w:kern w:val="36"/>
          <w:sz w:val="20"/>
          <w:szCs w:val="48"/>
        </w:rPr>
        <w:t xml:space="preserve"> nations were created after WWI?</w:t>
      </w:r>
    </w:p>
    <w:p w14:paraId="2ADB43F7" w14:textId="6A126301" w:rsidR="004F01DB" w:rsidRDefault="004F01DB" w:rsidP="004F01DB">
      <w:pPr>
        <w:rPr>
          <w:rFonts w:asciiTheme="minorHAnsi" w:hAnsiTheme="minorHAnsi" w:cstheme="minorHAnsi"/>
          <w:bCs/>
          <w:kern w:val="36"/>
          <w:sz w:val="20"/>
          <w:szCs w:val="48"/>
        </w:rPr>
      </w:pPr>
    </w:p>
    <w:p w14:paraId="5E6D06F0" w14:textId="77777777" w:rsidR="00D611AA" w:rsidRDefault="00D611AA" w:rsidP="004F01DB">
      <w:pPr>
        <w:rPr>
          <w:rFonts w:asciiTheme="minorHAnsi" w:hAnsiTheme="minorHAnsi" w:cstheme="minorHAnsi"/>
          <w:bCs/>
          <w:kern w:val="36"/>
          <w:sz w:val="20"/>
          <w:szCs w:val="48"/>
        </w:rPr>
      </w:pPr>
    </w:p>
    <w:p w14:paraId="38CB1AB8" w14:textId="6B01E27F" w:rsidR="004F01DB" w:rsidRDefault="004F01DB" w:rsidP="004F01DB">
      <w:pPr>
        <w:rPr>
          <w:rFonts w:asciiTheme="minorHAnsi" w:hAnsiTheme="minorHAnsi" w:cstheme="minorHAnsi"/>
          <w:bCs/>
          <w:kern w:val="36"/>
          <w:sz w:val="20"/>
          <w:szCs w:val="48"/>
        </w:rPr>
      </w:pPr>
    </w:p>
    <w:p w14:paraId="425B0CC3" w14:textId="77777777" w:rsidR="00D611AA" w:rsidRDefault="00D611AA" w:rsidP="004F01DB">
      <w:pPr>
        <w:rPr>
          <w:rFonts w:asciiTheme="minorHAnsi" w:hAnsiTheme="minorHAnsi" w:cstheme="minorHAnsi"/>
          <w:bCs/>
          <w:kern w:val="36"/>
          <w:sz w:val="20"/>
          <w:szCs w:val="48"/>
        </w:rPr>
      </w:pPr>
    </w:p>
    <w:p w14:paraId="62CCE354" w14:textId="77777777" w:rsidR="004F01DB" w:rsidRPr="004F01DB" w:rsidRDefault="004F01DB" w:rsidP="004F01DB">
      <w:pPr>
        <w:rPr>
          <w:rFonts w:asciiTheme="minorHAnsi" w:hAnsiTheme="minorHAnsi" w:cstheme="minorHAnsi"/>
          <w:bCs/>
          <w:kern w:val="36"/>
          <w:sz w:val="20"/>
          <w:szCs w:val="48"/>
        </w:rPr>
      </w:pPr>
    </w:p>
    <w:p w14:paraId="6939E93A" w14:textId="77777777" w:rsidR="004F01DB" w:rsidRDefault="004F01DB" w:rsidP="00540CFE">
      <w:pPr>
        <w:pStyle w:val="ListParagraph"/>
        <w:numPr>
          <w:ilvl w:val="0"/>
          <w:numId w:val="2"/>
        </w:numPr>
        <w:ind w:left="360"/>
        <w:rPr>
          <w:rFonts w:asciiTheme="minorHAnsi" w:hAnsiTheme="minorHAnsi" w:cstheme="minorHAnsi"/>
          <w:bCs/>
          <w:kern w:val="36"/>
          <w:sz w:val="20"/>
          <w:szCs w:val="48"/>
        </w:rPr>
      </w:pPr>
      <w:r>
        <w:rPr>
          <w:rFonts w:asciiTheme="minorHAnsi" w:hAnsiTheme="minorHAnsi" w:cstheme="minorHAnsi"/>
          <w:bCs/>
          <w:kern w:val="36"/>
          <w:sz w:val="20"/>
          <w:szCs w:val="48"/>
        </w:rPr>
        <w:t>What happened to the nation of Austria-Hungary?</w:t>
      </w:r>
    </w:p>
    <w:p w14:paraId="6DB53C7F" w14:textId="77777777" w:rsidR="004F01DB" w:rsidRDefault="004F01DB" w:rsidP="004F01DB">
      <w:pPr>
        <w:rPr>
          <w:rFonts w:asciiTheme="minorHAnsi" w:hAnsiTheme="minorHAnsi" w:cstheme="minorHAnsi"/>
          <w:bCs/>
          <w:kern w:val="36"/>
          <w:sz w:val="20"/>
          <w:szCs w:val="48"/>
        </w:rPr>
      </w:pPr>
    </w:p>
    <w:p w14:paraId="5CDEB997" w14:textId="17AFFC68" w:rsidR="004F01DB" w:rsidRDefault="004F01DB" w:rsidP="004F01DB">
      <w:pPr>
        <w:rPr>
          <w:rFonts w:asciiTheme="minorHAnsi" w:hAnsiTheme="minorHAnsi" w:cstheme="minorHAnsi"/>
          <w:bCs/>
          <w:kern w:val="36"/>
          <w:sz w:val="20"/>
          <w:szCs w:val="48"/>
        </w:rPr>
      </w:pPr>
    </w:p>
    <w:p w14:paraId="5572E5BD" w14:textId="3A055A99" w:rsidR="00D611AA" w:rsidRDefault="00D611AA" w:rsidP="004F01DB">
      <w:pPr>
        <w:rPr>
          <w:rFonts w:asciiTheme="minorHAnsi" w:hAnsiTheme="minorHAnsi" w:cstheme="minorHAnsi"/>
          <w:bCs/>
          <w:kern w:val="36"/>
          <w:sz w:val="20"/>
          <w:szCs w:val="48"/>
        </w:rPr>
      </w:pPr>
    </w:p>
    <w:p w14:paraId="7A717D8A" w14:textId="77777777" w:rsidR="00D611AA" w:rsidRDefault="00D611AA" w:rsidP="004F01DB">
      <w:pPr>
        <w:rPr>
          <w:rFonts w:asciiTheme="minorHAnsi" w:hAnsiTheme="minorHAnsi" w:cstheme="minorHAnsi"/>
          <w:bCs/>
          <w:kern w:val="36"/>
          <w:sz w:val="20"/>
          <w:szCs w:val="48"/>
        </w:rPr>
      </w:pPr>
    </w:p>
    <w:p w14:paraId="5F30B7A3" w14:textId="77777777" w:rsidR="00D611AA" w:rsidRPr="004F01DB" w:rsidRDefault="00D611AA" w:rsidP="004F01DB">
      <w:pPr>
        <w:rPr>
          <w:rFonts w:asciiTheme="minorHAnsi" w:hAnsiTheme="minorHAnsi" w:cstheme="minorHAnsi"/>
          <w:bCs/>
          <w:kern w:val="36"/>
          <w:sz w:val="20"/>
          <w:szCs w:val="48"/>
        </w:rPr>
      </w:pPr>
    </w:p>
    <w:p w14:paraId="6782AD98" w14:textId="77777777" w:rsidR="00540CFE" w:rsidRPr="00540CFE" w:rsidRDefault="00540CFE" w:rsidP="00540CFE">
      <w:pPr>
        <w:pStyle w:val="ListParagraph"/>
        <w:numPr>
          <w:ilvl w:val="0"/>
          <w:numId w:val="2"/>
        </w:numPr>
        <w:ind w:left="360"/>
        <w:rPr>
          <w:rFonts w:asciiTheme="minorHAnsi" w:hAnsiTheme="minorHAnsi" w:cstheme="minorHAnsi"/>
          <w:bCs/>
          <w:kern w:val="36"/>
          <w:sz w:val="20"/>
          <w:szCs w:val="48"/>
        </w:rPr>
      </w:pPr>
      <w:r>
        <w:rPr>
          <w:rFonts w:asciiTheme="minorHAnsi" w:hAnsiTheme="minorHAnsi" w:cstheme="minorHAnsi"/>
          <w:bCs/>
          <w:kern w:val="36"/>
          <w:sz w:val="20"/>
          <w:szCs w:val="48"/>
        </w:rPr>
        <w:t>Color Germany on both maps. (hint: Germany is 1 large nation on the before WWI map. On the after WWI map Germany is split up—East Prussia is also part of Germany</w:t>
      </w:r>
      <w:r w:rsidR="004F01DB">
        <w:rPr>
          <w:rFonts w:asciiTheme="minorHAnsi" w:hAnsiTheme="minorHAnsi" w:cstheme="minorHAnsi"/>
          <w:bCs/>
          <w:kern w:val="36"/>
          <w:sz w:val="20"/>
          <w:szCs w:val="48"/>
        </w:rPr>
        <w:t>—color both.)</w:t>
      </w:r>
    </w:p>
    <w:p w14:paraId="1B4A94F6" w14:textId="77777777" w:rsidR="00381294" w:rsidRPr="00540CFE" w:rsidRDefault="00381294" w:rsidP="001C13F6">
      <w:pPr>
        <w:rPr>
          <w:rFonts w:asciiTheme="minorHAnsi" w:hAnsiTheme="minorHAnsi" w:cstheme="minorHAnsi"/>
          <w:b/>
          <w:bCs/>
          <w:kern w:val="36"/>
          <w:sz w:val="28"/>
          <w:szCs w:val="48"/>
        </w:rPr>
      </w:pPr>
    </w:p>
    <w:sectPr w:rsidR="00381294" w:rsidRPr="00540CFE" w:rsidSect="00F84970">
      <w:pgSz w:w="12240" w:h="15840"/>
      <w:pgMar w:top="450" w:right="720"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620B3"/>
    <w:multiLevelType w:val="hybridMultilevel"/>
    <w:tmpl w:val="7574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90EA9"/>
    <w:multiLevelType w:val="hybridMultilevel"/>
    <w:tmpl w:val="1F56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F7BB0"/>
    <w:multiLevelType w:val="hybridMultilevel"/>
    <w:tmpl w:val="AEF6B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15041"/>
    <w:multiLevelType w:val="hybridMultilevel"/>
    <w:tmpl w:val="949A40F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7C8A187D"/>
    <w:multiLevelType w:val="hybridMultilevel"/>
    <w:tmpl w:val="3EDE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C09"/>
    <w:rsid w:val="00007BCB"/>
    <w:rsid w:val="00153C09"/>
    <w:rsid w:val="001C13F6"/>
    <w:rsid w:val="002653D9"/>
    <w:rsid w:val="003528C8"/>
    <w:rsid w:val="00381294"/>
    <w:rsid w:val="004E118D"/>
    <w:rsid w:val="004F01DB"/>
    <w:rsid w:val="00540CFE"/>
    <w:rsid w:val="006D6386"/>
    <w:rsid w:val="00920ACD"/>
    <w:rsid w:val="009B4F3E"/>
    <w:rsid w:val="00A156D8"/>
    <w:rsid w:val="00AE54C8"/>
    <w:rsid w:val="00C233BB"/>
    <w:rsid w:val="00CA55CE"/>
    <w:rsid w:val="00D611AA"/>
    <w:rsid w:val="00ED14CC"/>
    <w:rsid w:val="00F5403A"/>
    <w:rsid w:val="00F8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E2584A"/>
  <w14:defaultImageDpi w14:val="300"/>
  <w15:chartTrackingRefBased/>
  <w15:docId w15:val="{356485D9-DBEC-4866-A6DE-EC49C15A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38129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81294"/>
    <w:pPr>
      <w:ind w:left="720"/>
    </w:pPr>
  </w:style>
  <w:style w:type="character" w:customStyle="1" w:styleId="Heading1Char">
    <w:name w:val="Heading 1 Char"/>
    <w:basedOn w:val="DefaultParagraphFont"/>
    <w:link w:val="Heading1"/>
    <w:uiPriority w:val="9"/>
    <w:rsid w:val="00381294"/>
    <w:rPr>
      <w:b/>
      <w:bCs/>
      <w:kern w:val="36"/>
      <w:sz w:val="48"/>
      <w:szCs w:val="48"/>
    </w:rPr>
  </w:style>
  <w:style w:type="paragraph" w:styleId="BalloonText">
    <w:name w:val="Balloon Text"/>
    <w:basedOn w:val="Normal"/>
    <w:link w:val="BalloonTextChar"/>
    <w:uiPriority w:val="99"/>
    <w:semiHidden/>
    <w:unhideWhenUsed/>
    <w:rsid w:val="004E1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5055">
      <w:bodyDiv w:val="1"/>
      <w:marLeft w:val="0"/>
      <w:marRight w:val="0"/>
      <w:marTop w:val="0"/>
      <w:marBottom w:val="0"/>
      <w:divBdr>
        <w:top w:val="none" w:sz="0" w:space="0" w:color="auto"/>
        <w:left w:val="none" w:sz="0" w:space="0" w:color="auto"/>
        <w:bottom w:val="none" w:sz="0" w:space="0" w:color="auto"/>
        <w:right w:val="none" w:sz="0" w:space="0" w:color="auto"/>
      </w:divBdr>
    </w:div>
    <w:div w:id="659698496">
      <w:bodyDiv w:val="1"/>
      <w:marLeft w:val="0"/>
      <w:marRight w:val="0"/>
      <w:marTop w:val="0"/>
      <w:marBottom w:val="0"/>
      <w:divBdr>
        <w:top w:val="none" w:sz="0" w:space="0" w:color="auto"/>
        <w:left w:val="none" w:sz="0" w:space="0" w:color="auto"/>
        <w:bottom w:val="none" w:sz="0" w:space="0" w:color="auto"/>
        <w:right w:val="none" w:sz="0" w:space="0" w:color="auto"/>
      </w:divBdr>
    </w:div>
    <w:div w:id="10044772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282</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Reactions to the Treaty of Versailles</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to the Treaty of Versailles</dc:title>
  <dc:subject/>
  <dc:creator>Lauren Thomas</dc:creator>
  <cp:keywords/>
  <cp:lastModifiedBy>Ingles, Julie R</cp:lastModifiedBy>
  <cp:revision>10</cp:revision>
  <cp:lastPrinted>2021-03-12T18:41:00Z</cp:lastPrinted>
  <dcterms:created xsi:type="dcterms:W3CDTF">2021-03-11T21:11:00Z</dcterms:created>
  <dcterms:modified xsi:type="dcterms:W3CDTF">2022-03-10T19:14:00Z</dcterms:modified>
</cp:coreProperties>
</file>