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64D79" w14:textId="024192D8" w:rsidR="00965EC7" w:rsidRDefault="00DC0D5E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WWII</w:t>
      </w:r>
      <w:r w:rsidR="00256F49">
        <w:rPr>
          <w:rFonts w:ascii="Arial Black" w:hAnsi="Arial Black" w:cs="Times-Roman"/>
          <w:sz w:val="30"/>
          <w:szCs w:val="30"/>
        </w:rPr>
        <w:t>—</w:t>
      </w:r>
      <w:r w:rsidR="006C38F8" w:rsidRPr="00951A1E">
        <w:rPr>
          <w:rFonts w:ascii="Arial Black" w:hAnsi="Arial Black" w:cs="Times-Roman"/>
          <w:sz w:val="30"/>
          <w:szCs w:val="30"/>
        </w:rPr>
        <w:t>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  <w:r w:rsidR="00B43579">
        <w:rPr>
          <w:rFonts w:ascii="Arial Black" w:hAnsi="Arial Black" w:cs="Times-Roman"/>
          <w:sz w:val="30"/>
          <w:szCs w:val="30"/>
        </w:rPr>
        <w:t xml:space="preserve">   </w:t>
      </w:r>
    </w:p>
    <w:p w14:paraId="1B0D4EF4" w14:textId="09B86DD1" w:rsidR="00170F21" w:rsidRPr="00951A1E" w:rsidRDefault="008E7D96" w:rsidP="00B4357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36655A">
        <w:rPr>
          <w:rFonts w:ascii="Arial Black" w:hAnsi="Arial Black" w:cs="Times-Roman"/>
          <w:sz w:val="30"/>
          <w:szCs w:val="30"/>
        </w:rPr>
        <w:t>24-25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0C23C629" w14:textId="3C8301D1" w:rsidR="0036655A" w:rsidRPr="0036655A" w:rsidRDefault="006C38F8" w:rsidP="003665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6836BCF5" w14:textId="70DD9A7D" w:rsidR="0036655A" w:rsidRPr="0036655A" w:rsidRDefault="00455DE7" w:rsidP="0036655A">
      <w:pPr>
        <w:pStyle w:val="NoSpacing"/>
        <w:numPr>
          <w:ilvl w:val="0"/>
          <w:numId w:val="32"/>
        </w:num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The causes of WWII and especially the impact of the Treaty of Versailles</w:t>
      </w:r>
    </w:p>
    <w:p w14:paraId="3F36EB0F" w14:textId="6AB80D46" w:rsidR="0036655A" w:rsidRPr="0036655A" w:rsidRDefault="003B303F" w:rsidP="0036655A">
      <w:pPr>
        <w:pStyle w:val="NoSpacing"/>
        <w:numPr>
          <w:ilvl w:val="0"/>
          <w:numId w:val="32"/>
        </w:num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Why the U.S</w:t>
      </w:r>
      <w:r w:rsidR="0036655A" w:rsidRPr="0036655A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</w:t>
      </w:r>
      <w:r w:rsidR="0036655A" w:rsidRPr="0036655A">
        <w:rPr>
          <w:rFonts w:ascii="Arial Narrow" w:hAnsi="Arial Narrow" w:cs="Tahoma"/>
        </w:rPr>
        <w:t xml:space="preserve">was reluctant to become involved in WWII </w:t>
      </w:r>
    </w:p>
    <w:p w14:paraId="5AF7723D" w14:textId="6C51FE5B" w:rsidR="0036655A" w:rsidRPr="0036655A" w:rsidRDefault="00455DE7" w:rsidP="0036655A">
      <w:pPr>
        <w:pStyle w:val="NoSpacing"/>
        <w:numPr>
          <w:ilvl w:val="0"/>
          <w:numId w:val="32"/>
        </w:num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How the U.S. gradually became more involved in the war effort and eventually joined the Allied Powers</w:t>
      </w:r>
    </w:p>
    <w:p w14:paraId="62AA6677" w14:textId="77777777" w:rsidR="0036655A" w:rsidRPr="0036655A" w:rsidRDefault="0036655A" w:rsidP="0036655A">
      <w:pPr>
        <w:pStyle w:val="NoSpacing"/>
        <w:numPr>
          <w:ilvl w:val="0"/>
          <w:numId w:val="32"/>
        </w:numPr>
        <w:ind w:left="360"/>
        <w:rPr>
          <w:rFonts w:ascii="Arial Narrow" w:hAnsi="Arial Narrow" w:cs="Tahoma"/>
        </w:rPr>
      </w:pPr>
      <w:r w:rsidRPr="0036655A">
        <w:rPr>
          <w:rFonts w:ascii="Arial Narrow" w:hAnsi="Arial Narrow" w:cs="Tahoma"/>
        </w:rPr>
        <w:t>How Americans at home participated in the war effort</w:t>
      </w:r>
    </w:p>
    <w:p w14:paraId="603ECD83" w14:textId="7440A934" w:rsidR="0036655A" w:rsidRPr="0036655A" w:rsidRDefault="00455DE7" w:rsidP="0036655A">
      <w:pPr>
        <w:pStyle w:val="NoSpacing"/>
        <w:numPr>
          <w:ilvl w:val="0"/>
          <w:numId w:val="32"/>
        </w:num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The major turning points of the war</w:t>
      </w:r>
    </w:p>
    <w:p w14:paraId="1A4DEE67" w14:textId="7BA9794E" w:rsidR="0036655A" w:rsidRPr="0036655A" w:rsidRDefault="0036655A" w:rsidP="0036655A">
      <w:pPr>
        <w:pStyle w:val="NoSpacing"/>
        <w:numPr>
          <w:ilvl w:val="0"/>
          <w:numId w:val="32"/>
        </w:numPr>
        <w:ind w:left="360"/>
        <w:rPr>
          <w:rFonts w:ascii="Arial Narrow" w:hAnsi="Arial Narrow" w:cs="Tahoma"/>
        </w:rPr>
      </w:pPr>
      <w:r w:rsidRPr="0036655A">
        <w:rPr>
          <w:rFonts w:ascii="Arial Narrow" w:hAnsi="Arial Narrow" w:cs="Tahoma"/>
        </w:rPr>
        <w:t xml:space="preserve">How the </w:t>
      </w:r>
      <w:r w:rsidR="006A1CC3">
        <w:rPr>
          <w:rFonts w:ascii="Arial Narrow" w:hAnsi="Arial Narrow" w:cs="Tahoma"/>
        </w:rPr>
        <w:t>war ended (both in Europe and the Pacific)</w:t>
      </w:r>
    </w:p>
    <w:p w14:paraId="1CA50C7D" w14:textId="77777777" w:rsidR="0036655A" w:rsidRDefault="0036655A" w:rsidP="006D1A87">
      <w:pPr>
        <w:spacing w:after="0" w:line="240" w:lineRule="auto"/>
        <w:rPr>
          <w:rFonts w:ascii="Arial Black" w:hAnsi="Arial Black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40DB1A3B" w14:textId="4B3F3C04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Fascism</w:t>
            </w:r>
          </w:p>
          <w:p w14:paraId="49986979" w14:textId="1CDBA5F7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totalitarian</w:t>
            </w:r>
          </w:p>
          <w:p w14:paraId="1F9935C8" w14:textId="77777777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ppeasement</w:t>
            </w:r>
          </w:p>
          <w:p w14:paraId="4837BED8" w14:textId="77777777" w:rsidR="006A1CC3" w:rsidRDefault="006A1CC3" w:rsidP="006A1CC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Munich Conference</w:t>
            </w:r>
          </w:p>
          <w:p w14:paraId="61A68367" w14:textId="352B9ADD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Nonaggression Pact</w:t>
            </w:r>
          </w:p>
          <w:p w14:paraId="7B33C400" w14:textId="0BF3351B" w:rsidR="00B02EDA" w:rsidRDefault="00B02ED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Anschluss</w:t>
            </w:r>
          </w:p>
          <w:p w14:paraId="21F0A733" w14:textId="46F8B643" w:rsidR="0036655A" w:rsidRDefault="006A1CC3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36655A">
              <w:rPr>
                <w:rFonts w:ascii="Arial Narrow" w:hAnsi="Arial Narrow"/>
                <w:sz w:val="20"/>
                <w:szCs w:val="20"/>
              </w:rPr>
              <w:t>litzkrieg</w:t>
            </w:r>
          </w:p>
          <w:p w14:paraId="015A50E0" w14:textId="1DA1449B" w:rsidR="006A1CC3" w:rsidRDefault="006A1CC3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Maginot Line</w:t>
            </w:r>
          </w:p>
          <w:p w14:paraId="41762712" w14:textId="217C5BDE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Holocaust</w:t>
            </w:r>
          </w:p>
          <w:p w14:paraId="58059B71" w14:textId="77777777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Kristallnacht</w:t>
            </w:r>
          </w:p>
          <w:p w14:paraId="02D51CE4" w14:textId="44C1F792" w:rsidR="00F2461D" w:rsidRDefault="00F2461D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Anschluss</w:t>
            </w:r>
          </w:p>
          <w:p w14:paraId="55EB34E8" w14:textId="2BF75B52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Ghetto</w:t>
            </w:r>
          </w:p>
          <w:p w14:paraId="48A1E379" w14:textId="77777777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death camp</w:t>
            </w:r>
          </w:p>
          <w:p w14:paraId="2F364340" w14:textId="77777777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Axis Powers</w:t>
            </w:r>
          </w:p>
          <w:p w14:paraId="3A28A8FD" w14:textId="77777777" w:rsidR="0036655A" w:rsidRDefault="0036655A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Allies</w:t>
            </w:r>
            <w:r>
              <w:rPr>
                <w:rFonts w:ascii="Arial Narrow" w:hAnsi="Arial Narrow"/>
                <w:sz w:val="20"/>
                <w:szCs w:val="20"/>
              </w:rPr>
              <w:t xml:space="preserve"> Powers</w:t>
            </w:r>
          </w:p>
          <w:p w14:paraId="62D6F8F2" w14:textId="44AE221C" w:rsidR="00731FEA" w:rsidRPr="0036655A" w:rsidRDefault="006A1CC3" w:rsidP="003665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Blitzkrieg</w:t>
            </w:r>
          </w:p>
        </w:tc>
        <w:tc>
          <w:tcPr>
            <w:tcW w:w="2226" w:type="dxa"/>
          </w:tcPr>
          <w:p w14:paraId="63017E7C" w14:textId="77777777" w:rsidR="006A1CC3" w:rsidRDefault="006A1CC3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Lend-lease Act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C3CEFBA" w14:textId="4B5E588D" w:rsidR="00922B1E" w:rsidRDefault="00922B1E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Atlantic Charter</w:t>
            </w:r>
          </w:p>
          <w:p w14:paraId="79878E82" w14:textId="60730909" w:rsidR="00455DE7" w:rsidRDefault="00455DE7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Pearl Harbor (date)</w:t>
            </w:r>
          </w:p>
          <w:p w14:paraId="3F844FB0" w14:textId="382E8931" w:rsidR="00AE7A31" w:rsidRDefault="00922B1E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D-Day </w:t>
            </w:r>
            <w:r w:rsidR="00455DE7">
              <w:rPr>
                <w:rFonts w:ascii="Arial Narrow" w:hAnsi="Arial Narrow"/>
                <w:sz w:val="20"/>
                <w:szCs w:val="20"/>
              </w:rPr>
              <w:t>(date)</w:t>
            </w:r>
          </w:p>
          <w:p w14:paraId="2523AD83" w14:textId="77777777" w:rsidR="006A1CC3" w:rsidRDefault="006A1CC3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Battle of Britain</w:t>
            </w:r>
          </w:p>
          <w:p w14:paraId="64C42F90" w14:textId="3A3794F5" w:rsidR="006A1CC3" w:rsidRDefault="006A1CC3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Operation Barbarossa</w:t>
            </w:r>
          </w:p>
          <w:p w14:paraId="697800CC" w14:textId="51F1EDF9" w:rsidR="0036655A" w:rsidRDefault="0036655A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Battle of the Bulge</w:t>
            </w:r>
          </w:p>
          <w:p w14:paraId="272F02FD" w14:textId="77777777" w:rsidR="006A1CC3" w:rsidRDefault="006A1CC3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Battle of Stalingrad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EEDE812" w14:textId="51927A3A" w:rsidR="006A1CC3" w:rsidRDefault="006A1CC3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Yalta Conference</w:t>
            </w:r>
          </w:p>
          <w:p w14:paraId="3BC38A12" w14:textId="77777777" w:rsidR="0036655A" w:rsidRDefault="0036655A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V-E Day</w:t>
            </w:r>
          </w:p>
          <w:p w14:paraId="6FA8382F" w14:textId="23804C80" w:rsidR="00455DE7" w:rsidRDefault="00455DE7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V-J Day</w:t>
            </w:r>
          </w:p>
          <w:p w14:paraId="5794A6F6" w14:textId="77777777" w:rsidR="0036655A" w:rsidRDefault="0036655A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Battle of Midway</w:t>
            </w:r>
          </w:p>
          <w:p w14:paraId="7CD5FDB6" w14:textId="77777777" w:rsidR="0036655A" w:rsidRDefault="0036655A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Hiroshima &amp; Nagasaki</w:t>
            </w:r>
          </w:p>
          <w:p w14:paraId="387320DC" w14:textId="77777777" w:rsidR="0036655A" w:rsidRDefault="0036655A" w:rsidP="009F4341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Nuremburg trials</w:t>
            </w:r>
          </w:p>
          <w:p w14:paraId="6C195406" w14:textId="675F6961" w:rsidR="00472C63" w:rsidRPr="00922B1E" w:rsidRDefault="0036655A" w:rsidP="006A1CC3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Office of Price Administration</w:t>
            </w:r>
          </w:p>
        </w:tc>
        <w:tc>
          <w:tcPr>
            <w:tcW w:w="2226" w:type="dxa"/>
          </w:tcPr>
          <w:p w14:paraId="54495DBB" w14:textId="77777777" w:rsidR="006A1CC3" w:rsidRDefault="006A1CC3" w:rsidP="006A1CC3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War Prod</w:t>
            </w:r>
            <w:r>
              <w:rPr>
                <w:rFonts w:ascii="Arial Narrow" w:hAnsi="Arial Narrow"/>
                <w:sz w:val="20"/>
                <w:szCs w:val="20"/>
              </w:rPr>
              <w:t>uction Board</w:t>
            </w:r>
            <w:r w:rsidRPr="0036655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0B3E477" w14:textId="1D9DAACC" w:rsidR="006A1CC3" w:rsidRDefault="006A1CC3" w:rsidP="006A1CC3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Selective Service</w:t>
            </w:r>
          </w:p>
          <w:p w14:paraId="12605170" w14:textId="77777777" w:rsidR="00922B1E" w:rsidRDefault="00922B1E" w:rsidP="00922B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Joseph Stalin</w:t>
            </w:r>
          </w:p>
          <w:p w14:paraId="1420DDC7" w14:textId="77777777" w:rsidR="00922B1E" w:rsidRDefault="00922B1E" w:rsidP="00922B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Benito Mussolini</w:t>
            </w:r>
          </w:p>
          <w:p w14:paraId="0A0FD2EB" w14:textId="77777777" w:rsidR="00AE7A31" w:rsidRDefault="00922B1E" w:rsidP="00922B1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Adolf Hitler </w:t>
            </w:r>
          </w:p>
          <w:p w14:paraId="40851CA0" w14:textId="1C1B2B69" w:rsidR="00922B1E" w:rsidRDefault="00922B1E" w:rsidP="00922B1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Neville Chamberlain</w:t>
            </w:r>
          </w:p>
          <w:p w14:paraId="4E47079A" w14:textId="77777777" w:rsidR="00922B1E" w:rsidRDefault="00922B1E" w:rsidP="00B435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22B1E">
              <w:rPr>
                <w:rFonts w:ascii="Arial Narrow" w:hAnsi="Arial Narrow"/>
                <w:sz w:val="20"/>
                <w:szCs w:val="20"/>
              </w:rPr>
              <w:t>Winsto</w:t>
            </w:r>
            <w:r>
              <w:rPr>
                <w:rFonts w:ascii="Arial Narrow" w:hAnsi="Arial Narrow"/>
                <w:sz w:val="20"/>
                <w:szCs w:val="20"/>
              </w:rPr>
              <w:t>n Churchill</w:t>
            </w:r>
          </w:p>
          <w:p w14:paraId="1A51ECD4" w14:textId="77777777" w:rsidR="00922B1E" w:rsidRDefault="00922B1E" w:rsidP="00B435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Dwight D. Eisenhower</w:t>
            </w:r>
          </w:p>
          <w:p w14:paraId="2BFE88FB" w14:textId="77777777" w:rsidR="00922B1E" w:rsidRDefault="00922B1E" w:rsidP="00B435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Omar Bradley</w:t>
            </w:r>
          </w:p>
          <w:p w14:paraId="6EB567EE" w14:textId="77777777" w:rsidR="00922B1E" w:rsidRDefault="00922B1E" w:rsidP="00B435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George Patton</w:t>
            </w:r>
          </w:p>
          <w:p w14:paraId="3BEB90D1" w14:textId="77777777" w:rsidR="00922B1E" w:rsidRDefault="00922B1E" w:rsidP="00B435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Harry S. Truman</w:t>
            </w:r>
          </w:p>
          <w:p w14:paraId="1A09529D" w14:textId="77777777" w:rsidR="00922B1E" w:rsidRDefault="00922B1E" w:rsidP="00B435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Douglas MacArthur</w:t>
            </w:r>
          </w:p>
          <w:p w14:paraId="4ED1A382" w14:textId="5B7A8AB7" w:rsidR="006A1CC3" w:rsidRDefault="006A1CC3" w:rsidP="00B435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Nuremberg Trials</w:t>
            </w:r>
          </w:p>
          <w:p w14:paraId="221510D1" w14:textId="1D32D3E8" w:rsidR="00472C63" w:rsidRDefault="00472C63" w:rsidP="00B4357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Manhattan Project</w:t>
            </w:r>
          </w:p>
          <w:p w14:paraId="22B94A8A" w14:textId="72B304E2" w:rsidR="00554A2F" w:rsidRPr="00554A2F" w:rsidRDefault="00922B1E" w:rsidP="00B4357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22B1E">
              <w:rPr>
                <w:rFonts w:ascii="Arial Narrow" w:hAnsi="Arial Narrow"/>
                <w:sz w:val="20"/>
                <w:szCs w:val="20"/>
              </w:rPr>
              <w:t>J. Robert Oppenheimer</w:t>
            </w:r>
          </w:p>
        </w:tc>
      </w:tr>
    </w:tbl>
    <w:p w14:paraId="6499341F" w14:textId="55619143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DABACD4" w14:textId="77777777" w:rsidR="003D1F15" w:rsidRDefault="003D1F1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8CDD3F5" w14:textId="27845E57" w:rsidR="00825DC9" w:rsidRDefault="009A7BF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WWII</w:t>
      </w:r>
      <w:r w:rsidR="0005326E">
        <w:rPr>
          <w:rFonts w:ascii="Arial Narrow" w:hAnsi="Arial Narrow" w:cs="Times-Bold"/>
          <w:bCs/>
        </w:rPr>
        <w:t xml:space="preserve"> Begins</w:t>
      </w:r>
      <w:r>
        <w:rPr>
          <w:rFonts w:ascii="Arial Narrow" w:hAnsi="Arial Narrow" w:cs="Times-Bold"/>
          <w:bCs/>
        </w:rPr>
        <w:t xml:space="preserve"> Q</w:t>
      </w:r>
      <w:r w:rsidR="00825DC9">
        <w:rPr>
          <w:rFonts w:ascii="Arial Narrow" w:hAnsi="Arial Narrow" w:cs="Times-Bold"/>
          <w:bCs/>
        </w:rPr>
        <w:t>uiz date:</w:t>
      </w:r>
    </w:p>
    <w:p w14:paraId="3B495BBC" w14:textId="77777777" w:rsidR="00825DC9" w:rsidRDefault="00825DC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873FF19" w14:textId="77777777" w:rsidR="00825DC9" w:rsidRDefault="00825DC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0C049993" w:rsidR="00170F21" w:rsidRPr="00E00EAF" w:rsidRDefault="0005326E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WWII E</w:t>
      </w:r>
      <w:r w:rsidR="0036655A">
        <w:rPr>
          <w:rFonts w:ascii="Arial Narrow" w:hAnsi="Arial Narrow" w:cs="Times-Bold"/>
          <w:bCs/>
        </w:rPr>
        <w:t>xam</w:t>
      </w:r>
      <w:r w:rsidR="00BD1242">
        <w:rPr>
          <w:rFonts w:ascii="Arial Narrow" w:hAnsi="Arial Narrow" w:cs="Times-Bold"/>
          <w:bCs/>
        </w:rPr>
        <w:t xml:space="preserve"> date:</w:t>
      </w:r>
      <w:r w:rsidR="008969CD">
        <w:rPr>
          <w:rFonts w:ascii="Arial Narrow" w:hAnsi="Arial Narrow" w:cs="Times-Bold"/>
          <w:bCs/>
        </w:rPr>
        <w:t xml:space="preserve"> </w:t>
      </w: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3FE87E4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6B0083F" w14:textId="77777777" w:rsidR="004F0018" w:rsidRDefault="004F001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DF12EDC" w14:textId="77777777" w:rsidR="00766B83" w:rsidRDefault="00766B8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AC93416" w14:textId="77777777" w:rsidR="00825DC9" w:rsidRDefault="00825DC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F48C2B7" w14:textId="77777777" w:rsidR="00825DC9" w:rsidRDefault="00825DC9" w:rsidP="00825DC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WWII—</w:t>
      </w:r>
      <w:r w:rsidRPr="00951A1E">
        <w:rPr>
          <w:rFonts w:ascii="Arial Black" w:hAnsi="Arial Black" w:cs="Times-Roman"/>
          <w:sz w:val="30"/>
          <w:szCs w:val="30"/>
        </w:rPr>
        <w:t>Overview</w:t>
      </w:r>
      <w:r>
        <w:rPr>
          <w:rFonts w:ascii="Arial Black" w:hAnsi="Arial Black" w:cs="Times-Roman"/>
          <w:sz w:val="30"/>
          <w:szCs w:val="30"/>
        </w:rPr>
        <w:t xml:space="preserve">   </w:t>
      </w:r>
    </w:p>
    <w:p w14:paraId="4562B4C8" w14:textId="77777777" w:rsidR="00825DC9" w:rsidRPr="00951A1E" w:rsidRDefault="00825DC9" w:rsidP="00825DC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>
        <w:rPr>
          <w:rFonts w:ascii="Arial Black" w:hAnsi="Arial Black" w:cs="Times-Roman"/>
          <w:sz w:val="30"/>
          <w:szCs w:val="30"/>
        </w:rPr>
        <w:t>24-25</w:t>
      </w:r>
    </w:p>
    <w:p w14:paraId="76BE2F60" w14:textId="77777777" w:rsidR="00825DC9" w:rsidRPr="003F1D15" w:rsidRDefault="00825DC9" w:rsidP="00825D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792C6417" w14:textId="77777777" w:rsidR="00825DC9" w:rsidRPr="003F1D15" w:rsidRDefault="00825DC9" w:rsidP="00825DC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3708CE0D" w14:textId="26EFCCB9" w:rsidR="00825DC9" w:rsidRPr="0036655A" w:rsidRDefault="00825DC9" w:rsidP="00825D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:</w:t>
      </w:r>
    </w:p>
    <w:p w14:paraId="17BE3FBC" w14:textId="77777777" w:rsidR="006A1CC3" w:rsidRPr="0036655A" w:rsidRDefault="006A1CC3" w:rsidP="006A1C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3B0980">
        <w:rPr>
          <w:rFonts w:ascii="Arial Narrow" w:hAnsi="Arial Narrow" w:cs="Times-Roman"/>
        </w:rPr>
        <w:t>The student will understand and explain:</w:t>
      </w:r>
    </w:p>
    <w:p w14:paraId="789FC983" w14:textId="77777777" w:rsidR="006A1CC3" w:rsidRPr="0036655A" w:rsidRDefault="006A1CC3" w:rsidP="006A1CC3">
      <w:pPr>
        <w:pStyle w:val="NoSpacing"/>
        <w:numPr>
          <w:ilvl w:val="0"/>
          <w:numId w:val="34"/>
        </w:num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The causes of WWII and especially the impact of the Treaty of Versailles</w:t>
      </w:r>
    </w:p>
    <w:p w14:paraId="2502ABF7" w14:textId="77777777" w:rsidR="006A1CC3" w:rsidRPr="0036655A" w:rsidRDefault="006A1CC3" w:rsidP="006A1CC3">
      <w:pPr>
        <w:pStyle w:val="NoSpacing"/>
        <w:numPr>
          <w:ilvl w:val="0"/>
          <w:numId w:val="34"/>
        </w:num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Why the U.S</w:t>
      </w:r>
      <w:r w:rsidRPr="0036655A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</w:t>
      </w:r>
      <w:r w:rsidRPr="0036655A">
        <w:rPr>
          <w:rFonts w:ascii="Arial Narrow" w:hAnsi="Arial Narrow" w:cs="Tahoma"/>
        </w:rPr>
        <w:t xml:space="preserve">was reluctant to become involved in WWII </w:t>
      </w:r>
    </w:p>
    <w:p w14:paraId="728BE27E" w14:textId="77777777" w:rsidR="006A1CC3" w:rsidRPr="0036655A" w:rsidRDefault="006A1CC3" w:rsidP="006A1CC3">
      <w:pPr>
        <w:pStyle w:val="NoSpacing"/>
        <w:numPr>
          <w:ilvl w:val="0"/>
          <w:numId w:val="34"/>
        </w:num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How the U.S. gradually became more in</w:t>
      </w:r>
      <w:bookmarkStart w:id="0" w:name="_GoBack"/>
      <w:bookmarkEnd w:id="0"/>
      <w:r>
        <w:rPr>
          <w:rFonts w:ascii="Arial Narrow" w:hAnsi="Arial Narrow" w:cs="Tahoma"/>
        </w:rPr>
        <w:t>volved in the war effort and eventually joined the Allied Powers</w:t>
      </w:r>
    </w:p>
    <w:p w14:paraId="7B7CEBB7" w14:textId="77777777" w:rsidR="006A1CC3" w:rsidRPr="0036655A" w:rsidRDefault="006A1CC3" w:rsidP="006A1CC3">
      <w:pPr>
        <w:pStyle w:val="NoSpacing"/>
        <w:numPr>
          <w:ilvl w:val="0"/>
          <w:numId w:val="34"/>
        </w:numPr>
        <w:ind w:left="360"/>
        <w:rPr>
          <w:rFonts w:ascii="Arial Narrow" w:hAnsi="Arial Narrow" w:cs="Tahoma"/>
        </w:rPr>
      </w:pPr>
      <w:r w:rsidRPr="0036655A">
        <w:rPr>
          <w:rFonts w:ascii="Arial Narrow" w:hAnsi="Arial Narrow" w:cs="Tahoma"/>
        </w:rPr>
        <w:t>How Americans at home participated in the war effort</w:t>
      </w:r>
    </w:p>
    <w:p w14:paraId="026BB3B6" w14:textId="77777777" w:rsidR="006A1CC3" w:rsidRPr="0036655A" w:rsidRDefault="006A1CC3" w:rsidP="006A1CC3">
      <w:pPr>
        <w:pStyle w:val="NoSpacing"/>
        <w:numPr>
          <w:ilvl w:val="0"/>
          <w:numId w:val="34"/>
        </w:num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The major turning points of the war</w:t>
      </w:r>
    </w:p>
    <w:p w14:paraId="78D9F3B4" w14:textId="77777777" w:rsidR="006A1CC3" w:rsidRPr="0036655A" w:rsidRDefault="006A1CC3" w:rsidP="006A1CC3">
      <w:pPr>
        <w:pStyle w:val="NoSpacing"/>
        <w:numPr>
          <w:ilvl w:val="0"/>
          <w:numId w:val="34"/>
        </w:numPr>
        <w:ind w:left="360"/>
        <w:rPr>
          <w:rFonts w:ascii="Arial Narrow" w:hAnsi="Arial Narrow" w:cs="Tahoma"/>
        </w:rPr>
      </w:pPr>
      <w:r w:rsidRPr="0036655A">
        <w:rPr>
          <w:rFonts w:ascii="Arial Narrow" w:hAnsi="Arial Narrow" w:cs="Tahoma"/>
        </w:rPr>
        <w:t xml:space="preserve">How the </w:t>
      </w:r>
      <w:r>
        <w:rPr>
          <w:rFonts w:ascii="Arial Narrow" w:hAnsi="Arial Narrow" w:cs="Tahoma"/>
        </w:rPr>
        <w:t>war ended (both in Europe and the Pacific)</w:t>
      </w:r>
    </w:p>
    <w:p w14:paraId="5C672F23" w14:textId="77777777" w:rsidR="006A1CC3" w:rsidRDefault="006A1CC3" w:rsidP="006A1CC3">
      <w:pPr>
        <w:spacing w:after="0" w:line="240" w:lineRule="auto"/>
        <w:rPr>
          <w:rFonts w:ascii="Arial Black" w:hAnsi="Arial Black" w:cs="Times-Bold"/>
          <w:bCs/>
        </w:rPr>
      </w:pPr>
    </w:p>
    <w:p w14:paraId="7D882E19" w14:textId="77777777" w:rsidR="006A1CC3" w:rsidRPr="006D1A87" w:rsidRDefault="006A1CC3" w:rsidP="006A1CC3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A1CC3" w14:paraId="2D38888B" w14:textId="77777777" w:rsidTr="009F1B67">
        <w:tc>
          <w:tcPr>
            <w:tcW w:w="2226" w:type="dxa"/>
          </w:tcPr>
          <w:p w14:paraId="6C5D73DC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Fascism</w:t>
            </w:r>
          </w:p>
          <w:p w14:paraId="5832A5A6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totalitarian</w:t>
            </w:r>
          </w:p>
          <w:p w14:paraId="2A09AC58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ppeasement</w:t>
            </w:r>
          </w:p>
          <w:p w14:paraId="50257A0B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Munich Conference</w:t>
            </w:r>
          </w:p>
          <w:p w14:paraId="48C7DC2D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Nonaggression Pact</w:t>
            </w:r>
          </w:p>
          <w:p w14:paraId="36567E91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Anschluss</w:t>
            </w:r>
          </w:p>
          <w:p w14:paraId="2F4260CF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Blitzkrieg</w:t>
            </w:r>
          </w:p>
          <w:p w14:paraId="2088C0C4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Maginot Line</w:t>
            </w:r>
          </w:p>
          <w:p w14:paraId="3957D155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Holocaust</w:t>
            </w:r>
          </w:p>
          <w:p w14:paraId="79067135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Kristallnacht</w:t>
            </w:r>
          </w:p>
          <w:p w14:paraId="0731FB76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Anschluss</w:t>
            </w:r>
          </w:p>
          <w:p w14:paraId="2388A56D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Ghetto</w:t>
            </w:r>
          </w:p>
          <w:p w14:paraId="4C3F0BFB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death camp</w:t>
            </w:r>
          </w:p>
          <w:p w14:paraId="29BB7DAB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Axis Powers</w:t>
            </w:r>
          </w:p>
          <w:p w14:paraId="18D0C8AA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Allies</w:t>
            </w:r>
            <w:r>
              <w:rPr>
                <w:rFonts w:ascii="Arial Narrow" w:hAnsi="Arial Narrow"/>
                <w:sz w:val="20"/>
                <w:szCs w:val="20"/>
              </w:rPr>
              <w:t xml:space="preserve"> Powers</w:t>
            </w:r>
          </w:p>
          <w:p w14:paraId="1CAED66F" w14:textId="77777777" w:rsidR="006A1CC3" w:rsidRPr="0036655A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Blitzkrieg</w:t>
            </w:r>
          </w:p>
        </w:tc>
        <w:tc>
          <w:tcPr>
            <w:tcW w:w="2226" w:type="dxa"/>
          </w:tcPr>
          <w:p w14:paraId="7A652E65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Lend-lease Act </w:t>
            </w:r>
          </w:p>
          <w:p w14:paraId="16B1E33D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Atlantic Charter</w:t>
            </w:r>
          </w:p>
          <w:p w14:paraId="41674917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Pearl Harbor (date)</w:t>
            </w:r>
          </w:p>
          <w:p w14:paraId="326BDE75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D-Day (date)</w:t>
            </w:r>
          </w:p>
          <w:p w14:paraId="6F4205F1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Battle of Britain</w:t>
            </w:r>
          </w:p>
          <w:p w14:paraId="52EAEDC7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Operation Barbarossa</w:t>
            </w:r>
          </w:p>
          <w:p w14:paraId="19B0D59E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Battle of the Bulge</w:t>
            </w:r>
          </w:p>
          <w:p w14:paraId="2FFFDE93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Battle of Stalingrad </w:t>
            </w:r>
          </w:p>
          <w:p w14:paraId="060A6E85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Yalta Conference</w:t>
            </w:r>
          </w:p>
          <w:p w14:paraId="593E91DF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V-E Day</w:t>
            </w:r>
          </w:p>
          <w:p w14:paraId="506F02A2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V-J Day</w:t>
            </w:r>
          </w:p>
          <w:p w14:paraId="4DC4ECE6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Battle of Midway</w:t>
            </w:r>
          </w:p>
          <w:p w14:paraId="16C10A8D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Hiroshima &amp; Nagasaki</w:t>
            </w:r>
          </w:p>
          <w:p w14:paraId="06BE7248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Nuremburg trials</w:t>
            </w:r>
          </w:p>
          <w:p w14:paraId="5332EA54" w14:textId="77777777" w:rsidR="006A1CC3" w:rsidRPr="00922B1E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Office of Price Administration</w:t>
            </w:r>
          </w:p>
        </w:tc>
        <w:tc>
          <w:tcPr>
            <w:tcW w:w="2226" w:type="dxa"/>
          </w:tcPr>
          <w:p w14:paraId="63547EDE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War Prod</w:t>
            </w:r>
            <w:r>
              <w:rPr>
                <w:rFonts w:ascii="Arial Narrow" w:hAnsi="Arial Narrow"/>
                <w:sz w:val="20"/>
                <w:szCs w:val="20"/>
              </w:rPr>
              <w:t>uction Board</w:t>
            </w:r>
            <w:r w:rsidRPr="0036655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B93E922" w14:textId="77777777" w:rsidR="006A1CC3" w:rsidRDefault="006A1CC3" w:rsidP="009F1B67">
            <w:pPr>
              <w:pStyle w:val="NoSpacing"/>
              <w:ind w:left="294" w:hanging="294"/>
              <w:rPr>
                <w:rFonts w:ascii="Arial Narrow" w:hAnsi="Arial Narrow"/>
                <w:sz w:val="20"/>
                <w:szCs w:val="20"/>
              </w:rPr>
            </w:pPr>
            <w:r w:rsidRPr="0036655A">
              <w:rPr>
                <w:rFonts w:ascii="Arial Narrow" w:hAnsi="Arial Narrow"/>
                <w:sz w:val="20"/>
                <w:szCs w:val="20"/>
              </w:rPr>
              <w:t>Selective Service</w:t>
            </w:r>
          </w:p>
          <w:p w14:paraId="34639911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Joseph Stalin</w:t>
            </w:r>
          </w:p>
          <w:p w14:paraId="6BF3E13D" w14:textId="77777777" w:rsidR="006A1CC3" w:rsidRDefault="006A1CC3" w:rsidP="009F1B6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Benito Mussolini</w:t>
            </w:r>
          </w:p>
          <w:p w14:paraId="0614C69E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Adolf Hitler </w:t>
            </w:r>
          </w:p>
          <w:p w14:paraId="66144CC6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Neville Chamberlain</w:t>
            </w:r>
          </w:p>
          <w:p w14:paraId="33D23CAB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22B1E">
              <w:rPr>
                <w:rFonts w:ascii="Arial Narrow" w:hAnsi="Arial Narrow"/>
                <w:sz w:val="20"/>
                <w:szCs w:val="20"/>
              </w:rPr>
              <w:t>Winsto</w:t>
            </w:r>
            <w:r>
              <w:rPr>
                <w:rFonts w:ascii="Arial Narrow" w:hAnsi="Arial Narrow"/>
                <w:sz w:val="20"/>
                <w:szCs w:val="20"/>
              </w:rPr>
              <w:t>n Churchill</w:t>
            </w:r>
          </w:p>
          <w:p w14:paraId="236E45D0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Dwight D. Eisenhower</w:t>
            </w:r>
          </w:p>
          <w:p w14:paraId="5879004C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Omar Bradley</w:t>
            </w:r>
          </w:p>
          <w:p w14:paraId="350D453E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George Patton</w:t>
            </w:r>
          </w:p>
          <w:p w14:paraId="59262900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Harry S. Truman</w:t>
            </w:r>
          </w:p>
          <w:p w14:paraId="27FFB7CC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Douglas MacArthur</w:t>
            </w:r>
          </w:p>
          <w:p w14:paraId="183ADBF0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Nuremberg Trials</w:t>
            </w:r>
          </w:p>
          <w:p w14:paraId="25143CF6" w14:textId="77777777" w:rsidR="006A1CC3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Manhattan Project</w:t>
            </w:r>
          </w:p>
          <w:p w14:paraId="14737ABE" w14:textId="77777777" w:rsidR="006A1CC3" w:rsidRPr="00554A2F" w:rsidRDefault="006A1CC3" w:rsidP="009F1B6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22B1E">
              <w:rPr>
                <w:rFonts w:ascii="Arial Narrow" w:hAnsi="Arial Narrow"/>
                <w:sz w:val="20"/>
                <w:szCs w:val="20"/>
              </w:rPr>
              <w:t>J. Robert Oppenheimer</w:t>
            </w:r>
          </w:p>
        </w:tc>
      </w:tr>
    </w:tbl>
    <w:p w14:paraId="6CDAF4D7" w14:textId="77777777" w:rsidR="006A1CC3" w:rsidRDefault="006A1CC3" w:rsidP="006A1C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8DE7DF0" w14:textId="0079233A" w:rsidR="00825DC9" w:rsidRDefault="00825DC9" w:rsidP="00825D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A92195B" w14:textId="77777777" w:rsidR="00825DC9" w:rsidRDefault="00825DC9" w:rsidP="00825D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1E3A89A" w14:textId="1C240374" w:rsidR="00825DC9" w:rsidRDefault="009A7BF7" w:rsidP="00825D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WWII </w:t>
      </w:r>
      <w:r w:rsidR="0005326E">
        <w:rPr>
          <w:rFonts w:ascii="Arial Narrow" w:hAnsi="Arial Narrow" w:cs="Times-Bold"/>
          <w:bCs/>
        </w:rPr>
        <w:t xml:space="preserve">Begins </w:t>
      </w:r>
      <w:r>
        <w:rPr>
          <w:rFonts w:ascii="Arial Narrow" w:hAnsi="Arial Narrow" w:cs="Times-Bold"/>
          <w:bCs/>
        </w:rPr>
        <w:t>Q</w:t>
      </w:r>
      <w:r w:rsidR="00825DC9">
        <w:rPr>
          <w:rFonts w:ascii="Arial Narrow" w:hAnsi="Arial Narrow" w:cs="Times-Bold"/>
          <w:bCs/>
        </w:rPr>
        <w:t>uiz date:</w:t>
      </w:r>
    </w:p>
    <w:p w14:paraId="25C7EF31" w14:textId="77777777" w:rsidR="00825DC9" w:rsidRDefault="00825DC9" w:rsidP="00825D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22FFD13" w14:textId="77777777" w:rsidR="00825DC9" w:rsidRDefault="00825DC9" w:rsidP="00825D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3DFE45D" w14:textId="2FBF8C9D" w:rsidR="00825DC9" w:rsidRDefault="0005326E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WWII E</w:t>
      </w:r>
      <w:r w:rsidR="00825DC9">
        <w:rPr>
          <w:rFonts w:ascii="Arial Narrow" w:hAnsi="Arial Narrow" w:cs="Times-Bold"/>
          <w:bCs/>
        </w:rPr>
        <w:t xml:space="preserve">xam date: </w:t>
      </w:r>
    </w:p>
    <w:sectPr w:rsidR="00825DC9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39F7"/>
    <w:multiLevelType w:val="hybridMultilevel"/>
    <w:tmpl w:val="927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1421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5C7"/>
    <w:multiLevelType w:val="hybridMultilevel"/>
    <w:tmpl w:val="927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86EF9"/>
    <w:multiLevelType w:val="hybridMultilevel"/>
    <w:tmpl w:val="927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B5EB9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43CF"/>
    <w:multiLevelType w:val="hybridMultilevel"/>
    <w:tmpl w:val="05BA0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415CD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105C8"/>
    <w:multiLevelType w:val="hybridMultilevel"/>
    <w:tmpl w:val="D3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C7FAA"/>
    <w:multiLevelType w:val="hybridMultilevel"/>
    <w:tmpl w:val="05BA0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9708C"/>
    <w:multiLevelType w:val="hybridMultilevel"/>
    <w:tmpl w:val="F2CA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CC462B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5233F"/>
    <w:multiLevelType w:val="hybridMultilevel"/>
    <w:tmpl w:val="B03A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23"/>
  </w:num>
  <w:num w:numId="5">
    <w:abstractNumId w:val="24"/>
  </w:num>
  <w:num w:numId="6">
    <w:abstractNumId w:val="21"/>
  </w:num>
  <w:num w:numId="7">
    <w:abstractNumId w:val="27"/>
  </w:num>
  <w:num w:numId="8">
    <w:abstractNumId w:val="6"/>
  </w:num>
  <w:num w:numId="9">
    <w:abstractNumId w:val="29"/>
  </w:num>
  <w:num w:numId="10">
    <w:abstractNumId w:val="14"/>
  </w:num>
  <w:num w:numId="11">
    <w:abstractNumId w:val="25"/>
  </w:num>
  <w:num w:numId="12">
    <w:abstractNumId w:val="16"/>
  </w:num>
  <w:num w:numId="13">
    <w:abstractNumId w:val="26"/>
  </w:num>
  <w:num w:numId="14">
    <w:abstractNumId w:val="33"/>
  </w:num>
  <w:num w:numId="15">
    <w:abstractNumId w:val="5"/>
  </w:num>
  <w:num w:numId="16">
    <w:abstractNumId w:val="2"/>
  </w:num>
  <w:num w:numId="17">
    <w:abstractNumId w:val="19"/>
  </w:num>
  <w:num w:numId="18">
    <w:abstractNumId w:val="32"/>
  </w:num>
  <w:num w:numId="19">
    <w:abstractNumId w:val="15"/>
  </w:num>
  <w:num w:numId="20">
    <w:abstractNumId w:val="18"/>
  </w:num>
  <w:num w:numId="21">
    <w:abstractNumId w:val="10"/>
  </w:num>
  <w:num w:numId="22">
    <w:abstractNumId w:val="0"/>
  </w:num>
  <w:num w:numId="23">
    <w:abstractNumId w:val="28"/>
  </w:num>
  <w:num w:numId="24">
    <w:abstractNumId w:val="22"/>
  </w:num>
  <w:num w:numId="25">
    <w:abstractNumId w:val="8"/>
  </w:num>
  <w:num w:numId="26">
    <w:abstractNumId w:val="11"/>
  </w:num>
  <w:num w:numId="27">
    <w:abstractNumId w:val="17"/>
  </w:num>
  <w:num w:numId="28">
    <w:abstractNumId w:val="3"/>
  </w:num>
  <w:num w:numId="29">
    <w:abstractNumId w:val="20"/>
  </w:num>
  <w:num w:numId="30">
    <w:abstractNumId w:val="9"/>
  </w:num>
  <w:num w:numId="31">
    <w:abstractNumId w:val="31"/>
  </w:num>
  <w:num w:numId="32">
    <w:abstractNumId w:val="7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5326E"/>
    <w:rsid w:val="000E631D"/>
    <w:rsid w:val="0016617F"/>
    <w:rsid w:val="00170F21"/>
    <w:rsid w:val="00177E0D"/>
    <w:rsid w:val="00193FC3"/>
    <w:rsid w:val="00196ECE"/>
    <w:rsid w:val="001E40C0"/>
    <w:rsid w:val="001F41C5"/>
    <w:rsid w:val="00256F49"/>
    <w:rsid w:val="00266A0E"/>
    <w:rsid w:val="002E5EC3"/>
    <w:rsid w:val="00306FE7"/>
    <w:rsid w:val="0030757F"/>
    <w:rsid w:val="00314F63"/>
    <w:rsid w:val="0036655A"/>
    <w:rsid w:val="003B02D6"/>
    <w:rsid w:val="003B0980"/>
    <w:rsid w:val="003B303F"/>
    <w:rsid w:val="003D1F15"/>
    <w:rsid w:val="003F1D15"/>
    <w:rsid w:val="004302FA"/>
    <w:rsid w:val="0044757B"/>
    <w:rsid w:val="00451E26"/>
    <w:rsid w:val="0045361E"/>
    <w:rsid w:val="00455DE7"/>
    <w:rsid w:val="00472C63"/>
    <w:rsid w:val="004F0018"/>
    <w:rsid w:val="004F586D"/>
    <w:rsid w:val="00502AF0"/>
    <w:rsid w:val="00543899"/>
    <w:rsid w:val="00554A2F"/>
    <w:rsid w:val="0063560B"/>
    <w:rsid w:val="0066217F"/>
    <w:rsid w:val="0066548C"/>
    <w:rsid w:val="006A1CC3"/>
    <w:rsid w:val="006B571F"/>
    <w:rsid w:val="006C38F8"/>
    <w:rsid w:val="006D1A87"/>
    <w:rsid w:val="00710874"/>
    <w:rsid w:val="00731FEA"/>
    <w:rsid w:val="00737B43"/>
    <w:rsid w:val="00766B83"/>
    <w:rsid w:val="00825DC9"/>
    <w:rsid w:val="00874341"/>
    <w:rsid w:val="008969CD"/>
    <w:rsid w:val="008E7D96"/>
    <w:rsid w:val="00922B1E"/>
    <w:rsid w:val="00951A1E"/>
    <w:rsid w:val="00965EC7"/>
    <w:rsid w:val="009A4E7B"/>
    <w:rsid w:val="009A606D"/>
    <w:rsid w:val="009A7BF7"/>
    <w:rsid w:val="009E4BBB"/>
    <w:rsid w:val="009E5C33"/>
    <w:rsid w:val="009F4341"/>
    <w:rsid w:val="00A1247C"/>
    <w:rsid w:val="00A44780"/>
    <w:rsid w:val="00A6581E"/>
    <w:rsid w:val="00A86DE6"/>
    <w:rsid w:val="00AE7A31"/>
    <w:rsid w:val="00AF6115"/>
    <w:rsid w:val="00B02EDA"/>
    <w:rsid w:val="00B43579"/>
    <w:rsid w:val="00B45FAC"/>
    <w:rsid w:val="00B90E5C"/>
    <w:rsid w:val="00B90EC4"/>
    <w:rsid w:val="00BC34F6"/>
    <w:rsid w:val="00BD1242"/>
    <w:rsid w:val="00C15901"/>
    <w:rsid w:val="00C1739A"/>
    <w:rsid w:val="00C27BCE"/>
    <w:rsid w:val="00D52067"/>
    <w:rsid w:val="00D9000E"/>
    <w:rsid w:val="00DC0D5E"/>
    <w:rsid w:val="00E00EAF"/>
    <w:rsid w:val="00E745B1"/>
    <w:rsid w:val="00E824F6"/>
    <w:rsid w:val="00EB0FE7"/>
    <w:rsid w:val="00EE1BA1"/>
    <w:rsid w:val="00EE36FA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  <w15:docId w15:val="{9932C1C9-7D0A-476B-809A-C49CF0A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Abrahams, Julie R</cp:lastModifiedBy>
  <cp:revision>14</cp:revision>
  <cp:lastPrinted>2017-01-24T19:38:00Z</cp:lastPrinted>
  <dcterms:created xsi:type="dcterms:W3CDTF">2013-02-22T19:06:00Z</dcterms:created>
  <dcterms:modified xsi:type="dcterms:W3CDTF">2017-02-13T14:48:00Z</dcterms:modified>
</cp:coreProperties>
</file>