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31" w:rsidRPr="008959AF" w:rsidRDefault="007D0931" w:rsidP="008959AF">
      <w:pPr>
        <w:pStyle w:val="NoSpacing"/>
        <w:jc w:val="center"/>
        <w:rPr>
          <w:rFonts w:ascii="Berlin Sans FB Demi" w:hAnsi="Berlin Sans FB Demi"/>
          <w:sz w:val="36"/>
          <w:szCs w:val="36"/>
        </w:rPr>
      </w:pPr>
      <w:r w:rsidRPr="008959AF">
        <w:rPr>
          <w:rFonts w:ascii="Berlin Sans FB Demi" w:hAnsi="Berlin Sans FB Demi"/>
          <w:sz w:val="36"/>
          <w:szCs w:val="36"/>
        </w:rPr>
        <w:t xml:space="preserve">Underlying Causes of </w:t>
      </w:r>
      <w:r w:rsidR="008959AF" w:rsidRPr="008959AF">
        <w:rPr>
          <w:rFonts w:ascii="Berlin Sans FB Demi" w:hAnsi="Berlin Sans FB Demi"/>
          <w:sz w:val="36"/>
          <w:szCs w:val="36"/>
        </w:rPr>
        <w:t>War Survey</w:t>
      </w:r>
    </w:p>
    <w:p w:rsidR="007D0931" w:rsidRDefault="007D0931" w:rsidP="007D0931">
      <w:pPr>
        <w:pStyle w:val="NoSpacing"/>
      </w:pPr>
      <w:r>
        <w:t>Directions: Throughout history wars have been foug</w:t>
      </w:r>
      <w:r w:rsidR="008959AF">
        <w:t>ht. The list below presents diff</w:t>
      </w:r>
      <w:r>
        <w:t xml:space="preserve">erent reasons for going to war. Check whether you agree or disagree that the reason given is valid. </w:t>
      </w:r>
      <w:r w:rsidR="008959AF">
        <w:t>M</w:t>
      </w:r>
      <w:r>
        <w:t>ake notes</w:t>
      </w:r>
      <w:r w:rsidR="008959AF">
        <w:t xml:space="preserve"> off to the side of each point based on your thoughts</w:t>
      </w:r>
      <w:r>
        <w:t>. Be prepared to discuss your thoughts.</w:t>
      </w:r>
    </w:p>
    <w:tbl>
      <w:tblPr>
        <w:tblStyle w:val="TableGrid"/>
        <w:tblW w:w="0" w:type="auto"/>
        <w:tblLook w:val="04A0" w:firstRow="1" w:lastRow="0" w:firstColumn="1" w:lastColumn="0" w:noHBand="0" w:noVBand="1"/>
      </w:tblPr>
      <w:tblGrid>
        <w:gridCol w:w="3798"/>
        <w:gridCol w:w="2250"/>
        <w:gridCol w:w="4860"/>
      </w:tblGrid>
      <w:tr w:rsidR="007D0931" w:rsidTr="008959AF">
        <w:tc>
          <w:tcPr>
            <w:tcW w:w="3798" w:type="dxa"/>
          </w:tcPr>
          <w:p w:rsidR="007D0931" w:rsidRDefault="007D0931" w:rsidP="007D0931">
            <w:pPr>
              <w:pStyle w:val="NoSpacing"/>
            </w:pPr>
          </w:p>
        </w:tc>
        <w:tc>
          <w:tcPr>
            <w:tcW w:w="2250" w:type="dxa"/>
          </w:tcPr>
          <w:p w:rsidR="007D0931" w:rsidRDefault="007D0931" w:rsidP="007D0931">
            <w:pPr>
              <w:pStyle w:val="NoSpacing"/>
            </w:pPr>
            <w:r>
              <w:t>Agree            Disagree</w:t>
            </w:r>
          </w:p>
        </w:tc>
        <w:tc>
          <w:tcPr>
            <w:tcW w:w="4860" w:type="dxa"/>
          </w:tcPr>
          <w:p w:rsidR="007D0931" w:rsidRDefault="007D0931" w:rsidP="007D0931">
            <w:pPr>
              <w:pStyle w:val="NoSpacing"/>
            </w:pPr>
            <w:r>
              <w:t>Notes</w:t>
            </w:r>
          </w:p>
        </w:tc>
      </w:tr>
      <w:tr w:rsidR="007D0931" w:rsidTr="008959AF">
        <w:tc>
          <w:tcPr>
            <w:tcW w:w="3798" w:type="dxa"/>
          </w:tcPr>
          <w:p w:rsidR="007D0931" w:rsidRDefault="007D0931" w:rsidP="007D0931">
            <w:pPr>
              <w:pStyle w:val="NoSpacing"/>
              <w:numPr>
                <w:ilvl w:val="0"/>
                <w:numId w:val="1"/>
              </w:numPr>
              <w:ind w:left="360"/>
            </w:pPr>
            <w:r>
              <w:t>Our nation is attacked by a foreign military.</w:t>
            </w:r>
          </w:p>
        </w:tc>
        <w:tc>
          <w:tcPr>
            <w:tcW w:w="2250" w:type="dxa"/>
          </w:tcPr>
          <w:p w:rsidR="007D0931" w:rsidRPr="007D0931" w:rsidRDefault="007D0931" w:rsidP="007D0931">
            <w:pPr>
              <w:pStyle w:val="NoSpacing"/>
              <w:rPr>
                <w:sz w:val="36"/>
                <w:szCs w:val="36"/>
              </w:rPr>
            </w:pPr>
            <w:r w:rsidRPr="007D0931">
              <w:rPr>
                <w:sz w:val="36"/>
                <w:szCs w:val="36"/>
              </w:rPr>
              <w:t xml:space="preserve"> </w:t>
            </w:r>
            <w:r w:rsidRPr="007D0931">
              <w:rPr>
                <w:rFonts w:cstheme="minorHAnsi"/>
                <w:sz w:val="36"/>
                <w:szCs w:val="36"/>
              </w:rPr>
              <w:t>⃝</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860" w:type="dxa"/>
          </w:tcPr>
          <w:p w:rsidR="007D0931" w:rsidRDefault="007D0931" w:rsidP="007D0931">
            <w:pPr>
              <w:pStyle w:val="NoSpacing"/>
            </w:pPr>
          </w:p>
        </w:tc>
      </w:tr>
      <w:tr w:rsidR="007D0931" w:rsidTr="008959AF">
        <w:tc>
          <w:tcPr>
            <w:tcW w:w="3798" w:type="dxa"/>
          </w:tcPr>
          <w:p w:rsidR="007D0931" w:rsidRDefault="007D0931" w:rsidP="007D0931">
            <w:pPr>
              <w:pStyle w:val="NoSpacing"/>
              <w:numPr>
                <w:ilvl w:val="0"/>
                <w:numId w:val="1"/>
              </w:numPr>
              <w:ind w:left="360"/>
            </w:pPr>
            <w:r>
              <w:t>A nation with whom we have a mutual defense alliance is attacked.</w:t>
            </w:r>
          </w:p>
        </w:tc>
        <w:tc>
          <w:tcPr>
            <w:tcW w:w="2250" w:type="dxa"/>
          </w:tcPr>
          <w:p w:rsidR="007D0931" w:rsidRPr="007D0931" w:rsidRDefault="007D0931" w:rsidP="007D0931">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860" w:type="dxa"/>
          </w:tcPr>
          <w:p w:rsidR="007D0931" w:rsidRDefault="007D0931" w:rsidP="007D0931">
            <w:pPr>
              <w:pStyle w:val="NoSpacing"/>
            </w:pPr>
          </w:p>
        </w:tc>
      </w:tr>
      <w:tr w:rsidR="007D0931" w:rsidTr="008959AF">
        <w:tc>
          <w:tcPr>
            <w:tcW w:w="3798" w:type="dxa"/>
          </w:tcPr>
          <w:p w:rsidR="007D0931" w:rsidRDefault="007D0931" w:rsidP="007D0931">
            <w:pPr>
              <w:pStyle w:val="NoSpacing"/>
              <w:numPr>
                <w:ilvl w:val="0"/>
                <w:numId w:val="1"/>
              </w:numPr>
              <w:ind w:left="360"/>
            </w:pPr>
            <w:r>
              <w:t>Our President is assassinated by a terrorist from an unfriendly nation.</w:t>
            </w:r>
          </w:p>
        </w:tc>
        <w:tc>
          <w:tcPr>
            <w:tcW w:w="2250" w:type="dxa"/>
          </w:tcPr>
          <w:p w:rsidR="007D0931" w:rsidRPr="007D0931" w:rsidRDefault="007D0931" w:rsidP="007D0931">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860" w:type="dxa"/>
          </w:tcPr>
          <w:p w:rsidR="007D0931" w:rsidRDefault="007D0931" w:rsidP="007D0931">
            <w:pPr>
              <w:pStyle w:val="NoSpacing"/>
            </w:pPr>
          </w:p>
        </w:tc>
      </w:tr>
      <w:tr w:rsidR="007D0931" w:rsidTr="008959AF">
        <w:tc>
          <w:tcPr>
            <w:tcW w:w="3798" w:type="dxa"/>
          </w:tcPr>
          <w:p w:rsidR="007D0931" w:rsidRDefault="007D0931" w:rsidP="007D0931">
            <w:pPr>
              <w:pStyle w:val="NoSpacing"/>
              <w:numPr>
                <w:ilvl w:val="0"/>
                <w:numId w:val="1"/>
              </w:numPr>
              <w:ind w:left="360"/>
            </w:pPr>
            <w:r>
              <w:t xml:space="preserve">Our President tells us that a country is planning an imminent attack on us. </w:t>
            </w:r>
          </w:p>
        </w:tc>
        <w:tc>
          <w:tcPr>
            <w:tcW w:w="2250" w:type="dxa"/>
          </w:tcPr>
          <w:p w:rsidR="007D0931" w:rsidRPr="007D0931" w:rsidRDefault="007D0931" w:rsidP="007D0931">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ascii="Calibri" w:hAnsi="Calibri" w:cs="Calibri"/>
                <w:sz w:val="36"/>
                <w:szCs w:val="36"/>
              </w:rPr>
              <w:t>⃝</w:t>
            </w:r>
          </w:p>
        </w:tc>
        <w:tc>
          <w:tcPr>
            <w:tcW w:w="4860" w:type="dxa"/>
          </w:tcPr>
          <w:p w:rsidR="007D0931" w:rsidRDefault="007D0931" w:rsidP="007D0931">
            <w:pPr>
              <w:pStyle w:val="NoSpacing"/>
            </w:pPr>
          </w:p>
        </w:tc>
      </w:tr>
      <w:tr w:rsidR="007D0931" w:rsidTr="008959AF">
        <w:tc>
          <w:tcPr>
            <w:tcW w:w="3798" w:type="dxa"/>
          </w:tcPr>
          <w:p w:rsidR="007D0931" w:rsidRDefault="007D0931" w:rsidP="007D0931">
            <w:pPr>
              <w:pStyle w:val="NoSpacing"/>
              <w:numPr>
                <w:ilvl w:val="0"/>
                <w:numId w:val="1"/>
              </w:numPr>
              <w:ind w:left="360"/>
            </w:pPr>
            <w:r>
              <w:t>A country has just had a fundamentalist revolution and is sending fighters into neighboring oil-exporting nations in the region.</w:t>
            </w:r>
          </w:p>
        </w:tc>
        <w:tc>
          <w:tcPr>
            <w:tcW w:w="2250" w:type="dxa"/>
          </w:tcPr>
          <w:p w:rsidR="007D0931" w:rsidRPr="007D0931" w:rsidRDefault="007D0931" w:rsidP="007D0931">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860" w:type="dxa"/>
          </w:tcPr>
          <w:p w:rsidR="007D0931" w:rsidRDefault="007D0931" w:rsidP="007D0931">
            <w:pPr>
              <w:pStyle w:val="NoSpacing"/>
            </w:pPr>
          </w:p>
        </w:tc>
      </w:tr>
      <w:tr w:rsidR="007D0931" w:rsidTr="008959AF">
        <w:tc>
          <w:tcPr>
            <w:tcW w:w="3798" w:type="dxa"/>
          </w:tcPr>
          <w:p w:rsidR="007D0931" w:rsidRDefault="007D0931" w:rsidP="007D0931">
            <w:pPr>
              <w:pStyle w:val="NoSpacing"/>
              <w:numPr>
                <w:ilvl w:val="0"/>
                <w:numId w:val="1"/>
              </w:numPr>
              <w:ind w:left="360"/>
            </w:pPr>
            <w:r>
              <w:t>An unfriendly nation has just successfully tested a nuclear weapon in violation of a signed U.N. agreement.</w:t>
            </w:r>
          </w:p>
        </w:tc>
        <w:tc>
          <w:tcPr>
            <w:tcW w:w="2250" w:type="dxa"/>
          </w:tcPr>
          <w:p w:rsidR="007D0931" w:rsidRPr="007D0931" w:rsidRDefault="007D0931" w:rsidP="007D0931">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860" w:type="dxa"/>
          </w:tcPr>
          <w:p w:rsidR="007D0931" w:rsidRDefault="007D0931" w:rsidP="007D0931">
            <w:pPr>
              <w:pStyle w:val="NoSpacing"/>
            </w:pPr>
          </w:p>
        </w:tc>
      </w:tr>
      <w:tr w:rsidR="007D0931" w:rsidTr="008959AF">
        <w:tc>
          <w:tcPr>
            <w:tcW w:w="3798" w:type="dxa"/>
          </w:tcPr>
          <w:p w:rsidR="007D0931" w:rsidRDefault="007D0931" w:rsidP="007D0931">
            <w:pPr>
              <w:pStyle w:val="NoSpacing"/>
              <w:numPr>
                <w:ilvl w:val="0"/>
                <w:numId w:val="1"/>
              </w:numPr>
              <w:ind w:left="360"/>
            </w:pPr>
            <w:r>
              <w:t>A U.S. naval vessel is sunk in a foreign harbor by agents from that country.</w:t>
            </w:r>
          </w:p>
        </w:tc>
        <w:tc>
          <w:tcPr>
            <w:tcW w:w="2250" w:type="dxa"/>
          </w:tcPr>
          <w:p w:rsidR="007D0931" w:rsidRPr="007D0931" w:rsidRDefault="007D0931" w:rsidP="007D0931">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860" w:type="dxa"/>
          </w:tcPr>
          <w:p w:rsidR="007D0931" w:rsidRDefault="007D0931" w:rsidP="007D0931">
            <w:pPr>
              <w:pStyle w:val="NoSpacing"/>
            </w:pPr>
          </w:p>
        </w:tc>
      </w:tr>
    </w:tbl>
    <w:p w:rsidR="007D0931" w:rsidRDefault="007D0931" w:rsidP="007D0931">
      <w:pPr>
        <w:pStyle w:val="NoSpacing"/>
      </w:pPr>
    </w:p>
    <w:p w:rsidR="008959AF" w:rsidRDefault="008959AF" w:rsidP="007D0931">
      <w:pPr>
        <w:pStyle w:val="NoSpacing"/>
      </w:pPr>
    </w:p>
    <w:p w:rsidR="008959AF" w:rsidRDefault="008959AF" w:rsidP="007D0931">
      <w:pPr>
        <w:pStyle w:val="NoSpacing"/>
      </w:pPr>
      <w:bookmarkStart w:id="0" w:name="_GoBack"/>
      <w:bookmarkEnd w:id="0"/>
    </w:p>
    <w:p w:rsidR="008959AF" w:rsidRPr="008959AF" w:rsidRDefault="008959AF" w:rsidP="008959AF">
      <w:pPr>
        <w:pStyle w:val="NoSpacing"/>
        <w:jc w:val="center"/>
        <w:rPr>
          <w:rFonts w:ascii="Berlin Sans FB Demi" w:hAnsi="Berlin Sans FB Demi"/>
          <w:sz w:val="36"/>
          <w:szCs w:val="36"/>
        </w:rPr>
      </w:pPr>
      <w:r w:rsidRPr="008959AF">
        <w:rPr>
          <w:rFonts w:ascii="Berlin Sans FB Demi" w:hAnsi="Berlin Sans FB Demi"/>
          <w:sz w:val="36"/>
          <w:szCs w:val="36"/>
        </w:rPr>
        <w:t>Underlying Causes of War Survey</w:t>
      </w:r>
    </w:p>
    <w:p w:rsidR="008959AF" w:rsidRDefault="008959AF" w:rsidP="008959AF">
      <w:pPr>
        <w:pStyle w:val="NoSpacing"/>
      </w:pPr>
      <w:r>
        <w:t>Directions: Throughout history wars have been fought. The list below presents different reasons for going to war. Check whether you agree or disagree that the reason given is valid. Make notes off to the side of each point based on your thoughts. Be prepared to discuss your thoughts.</w:t>
      </w:r>
    </w:p>
    <w:tbl>
      <w:tblPr>
        <w:tblStyle w:val="TableGrid"/>
        <w:tblW w:w="0" w:type="auto"/>
        <w:tblLook w:val="04A0" w:firstRow="1" w:lastRow="0" w:firstColumn="1" w:lastColumn="0" w:noHBand="0" w:noVBand="1"/>
      </w:tblPr>
      <w:tblGrid>
        <w:gridCol w:w="3978"/>
        <w:gridCol w:w="2340"/>
        <w:gridCol w:w="4590"/>
      </w:tblGrid>
      <w:tr w:rsidR="008959AF" w:rsidTr="008959AF">
        <w:tc>
          <w:tcPr>
            <w:tcW w:w="3978" w:type="dxa"/>
          </w:tcPr>
          <w:p w:rsidR="008959AF" w:rsidRDefault="008959AF" w:rsidP="00CA07D6">
            <w:pPr>
              <w:pStyle w:val="NoSpacing"/>
            </w:pPr>
          </w:p>
        </w:tc>
        <w:tc>
          <w:tcPr>
            <w:tcW w:w="2340" w:type="dxa"/>
          </w:tcPr>
          <w:p w:rsidR="008959AF" w:rsidRDefault="008959AF" w:rsidP="00CA07D6">
            <w:pPr>
              <w:pStyle w:val="NoSpacing"/>
            </w:pPr>
            <w:r>
              <w:t>Agree            Disagree</w:t>
            </w:r>
          </w:p>
        </w:tc>
        <w:tc>
          <w:tcPr>
            <w:tcW w:w="4590" w:type="dxa"/>
          </w:tcPr>
          <w:p w:rsidR="008959AF" w:rsidRDefault="008959AF" w:rsidP="00CA07D6">
            <w:pPr>
              <w:pStyle w:val="NoSpacing"/>
            </w:pPr>
            <w:r>
              <w:t>Notes</w:t>
            </w:r>
          </w:p>
        </w:tc>
      </w:tr>
      <w:tr w:rsidR="008959AF" w:rsidTr="008959AF">
        <w:tc>
          <w:tcPr>
            <w:tcW w:w="3978" w:type="dxa"/>
          </w:tcPr>
          <w:p w:rsidR="008959AF" w:rsidRDefault="008959AF" w:rsidP="005C2AF7">
            <w:pPr>
              <w:pStyle w:val="NoSpacing"/>
              <w:numPr>
                <w:ilvl w:val="0"/>
                <w:numId w:val="2"/>
              </w:numPr>
              <w:ind w:left="360"/>
            </w:pPr>
            <w:r>
              <w:t>Our nation is attacked by a foreign military.</w:t>
            </w:r>
          </w:p>
        </w:tc>
        <w:tc>
          <w:tcPr>
            <w:tcW w:w="2340" w:type="dxa"/>
          </w:tcPr>
          <w:p w:rsidR="008959AF" w:rsidRPr="007D0931" w:rsidRDefault="008959AF" w:rsidP="00CA07D6">
            <w:pPr>
              <w:pStyle w:val="NoSpacing"/>
              <w:rPr>
                <w:sz w:val="36"/>
                <w:szCs w:val="36"/>
              </w:rPr>
            </w:pPr>
            <w:r w:rsidRPr="007D0931">
              <w:rPr>
                <w:sz w:val="36"/>
                <w:szCs w:val="36"/>
              </w:rPr>
              <w:t xml:space="preserve"> </w:t>
            </w:r>
            <w:r w:rsidRPr="007D0931">
              <w:rPr>
                <w:rFonts w:cstheme="minorHAnsi"/>
                <w:sz w:val="36"/>
                <w:szCs w:val="36"/>
              </w:rPr>
              <w:t>⃝</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590" w:type="dxa"/>
          </w:tcPr>
          <w:p w:rsidR="008959AF" w:rsidRDefault="008959AF" w:rsidP="00CA07D6">
            <w:pPr>
              <w:pStyle w:val="NoSpacing"/>
            </w:pPr>
          </w:p>
        </w:tc>
      </w:tr>
      <w:tr w:rsidR="008959AF" w:rsidTr="008959AF">
        <w:tc>
          <w:tcPr>
            <w:tcW w:w="3978" w:type="dxa"/>
          </w:tcPr>
          <w:p w:rsidR="008959AF" w:rsidRDefault="008959AF" w:rsidP="005C2AF7">
            <w:pPr>
              <w:pStyle w:val="NoSpacing"/>
              <w:numPr>
                <w:ilvl w:val="0"/>
                <w:numId w:val="2"/>
              </w:numPr>
              <w:ind w:left="360"/>
            </w:pPr>
            <w:r>
              <w:t>A nation with whom we have a mutual defense alliance is attacked.</w:t>
            </w:r>
          </w:p>
        </w:tc>
        <w:tc>
          <w:tcPr>
            <w:tcW w:w="2340" w:type="dxa"/>
          </w:tcPr>
          <w:p w:rsidR="008959AF" w:rsidRPr="007D0931" w:rsidRDefault="008959AF" w:rsidP="00CA07D6">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590" w:type="dxa"/>
          </w:tcPr>
          <w:p w:rsidR="008959AF" w:rsidRDefault="008959AF" w:rsidP="00CA07D6">
            <w:pPr>
              <w:pStyle w:val="NoSpacing"/>
            </w:pPr>
          </w:p>
        </w:tc>
      </w:tr>
      <w:tr w:rsidR="008959AF" w:rsidTr="008959AF">
        <w:tc>
          <w:tcPr>
            <w:tcW w:w="3978" w:type="dxa"/>
          </w:tcPr>
          <w:p w:rsidR="008959AF" w:rsidRDefault="008959AF" w:rsidP="005C2AF7">
            <w:pPr>
              <w:pStyle w:val="NoSpacing"/>
              <w:numPr>
                <w:ilvl w:val="0"/>
                <w:numId w:val="2"/>
              </w:numPr>
              <w:ind w:left="360"/>
            </w:pPr>
            <w:r>
              <w:t>Our President is assassinated by a terrorist from an unfriendly nation.</w:t>
            </w:r>
          </w:p>
        </w:tc>
        <w:tc>
          <w:tcPr>
            <w:tcW w:w="2340" w:type="dxa"/>
          </w:tcPr>
          <w:p w:rsidR="008959AF" w:rsidRPr="007D0931" w:rsidRDefault="008959AF" w:rsidP="00CA07D6">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590" w:type="dxa"/>
          </w:tcPr>
          <w:p w:rsidR="008959AF" w:rsidRDefault="008959AF" w:rsidP="00CA07D6">
            <w:pPr>
              <w:pStyle w:val="NoSpacing"/>
            </w:pPr>
          </w:p>
        </w:tc>
      </w:tr>
      <w:tr w:rsidR="008959AF" w:rsidTr="008959AF">
        <w:tc>
          <w:tcPr>
            <w:tcW w:w="3978" w:type="dxa"/>
          </w:tcPr>
          <w:p w:rsidR="008959AF" w:rsidRDefault="008959AF" w:rsidP="005C2AF7">
            <w:pPr>
              <w:pStyle w:val="NoSpacing"/>
              <w:numPr>
                <w:ilvl w:val="0"/>
                <w:numId w:val="2"/>
              </w:numPr>
              <w:ind w:left="360"/>
            </w:pPr>
            <w:r>
              <w:t xml:space="preserve">Our President tells us that a country is planning an imminent attack on us. </w:t>
            </w:r>
          </w:p>
        </w:tc>
        <w:tc>
          <w:tcPr>
            <w:tcW w:w="2340" w:type="dxa"/>
          </w:tcPr>
          <w:p w:rsidR="008959AF" w:rsidRPr="007D0931" w:rsidRDefault="008959AF" w:rsidP="00CA07D6">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ascii="Calibri" w:hAnsi="Calibri" w:cs="Calibri"/>
                <w:sz w:val="36"/>
                <w:szCs w:val="36"/>
              </w:rPr>
              <w:t>⃝</w:t>
            </w:r>
          </w:p>
        </w:tc>
        <w:tc>
          <w:tcPr>
            <w:tcW w:w="4590" w:type="dxa"/>
          </w:tcPr>
          <w:p w:rsidR="008959AF" w:rsidRDefault="008959AF" w:rsidP="00CA07D6">
            <w:pPr>
              <w:pStyle w:val="NoSpacing"/>
            </w:pPr>
          </w:p>
        </w:tc>
      </w:tr>
      <w:tr w:rsidR="008959AF" w:rsidTr="008959AF">
        <w:tc>
          <w:tcPr>
            <w:tcW w:w="3978" w:type="dxa"/>
          </w:tcPr>
          <w:p w:rsidR="008959AF" w:rsidRDefault="008959AF" w:rsidP="005C2AF7">
            <w:pPr>
              <w:pStyle w:val="NoSpacing"/>
              <w:numPr>
                <w:ilvl w:val="0"/>
                <w:numId w:val="2"/>
              </w:numPr>
              <w:ind w:left="360"/>
            </w:pPr>
            <w:r>
              <w:t>A country has just had a fundamentalist revolution and is sending fighters into neighboring oil-exporting nations in the region.</w:t>
            </w:r>
          </w:p>
        </w:tc>
        <w:tc>
          <w:tcPr>
            <w:tcW w:w="2340" w:type="dxa"/>
          </w:tcPr>
          <w:p w:rsidR="008959AF" w:rsidRPr="007D0931" w:rsidRDefault="008959AF" w:rsidP="00CA07D6">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590" w:type="dxa"/>
          </w:tcPr>
          <w:p w:rsidR="008959AF" w:rsidRDefault="008959AF" w:rsidP="00CA07D6">
            <w:pPr>
              <w:pStyle w:val="NoSpacing"/>
            </w:pPr>
          </w:p>
        </w:tc>
      </w:tr>
      <w:tr w:rsidR="008959AF" w:rsidTr="008959AF">
        <w:tc>
          <w:tcPr>
            <w:tcW w:w="3978" w:type="dxa"/>
          </w:tcPr>
          <w:p w:rsidR="008959AF" w:rsidRDefault="008959AF" w:rsidP="005C2AF7">
            <w:pPr>
              <w:pStyle w:val="NoSpacing"/>
              <w:numPr>
                <w:ilvl w:val="0"/>
                <w:numId w:val="2"/>
              </w:numPr>
              <w:ind w:left="360"/>
            </w:pPr>
            <w:r>
              <w:t>An unfriendly nation has just successfully tested a nuclear weapon in violation of a signed U.N. agreement.</w:t>
            </w:r>
          </w:p>
        </w:tc>
        <w:tc>
          <w:tcPr>
            <w:tcW w:w="2340" w:type="dxa"/>
          </w:tcPr>
          <w:p w:rsidR="008959AF" w:rsidRPr="007D0931" w:rsidRDefault="008959AF" w:rsidP="00CA07D6">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590" w:type="dxa"/>
          </w:tcPr>
          <w:p w:rsidR="008959AF" w:rsidRDefault="008959AF" w:rsidP="00CA07D6">
            <w:pPr>
              <w:pStyle w:val="NoSpacing"/>
            </w:pPr>
          </w:p>
        </w:tc>
      </w:tr>
      <w:tr w:rsidR="008959AF" w:rsidTr="008959AF">
        <w:tc>
          <w:tcPr>
            <w:tcW w:w="3978" w:type="dxa"/>
          </w:tcPr>
          <w:p w:rsidR="008959AF" w:rsidRDefault="008959AF" w:rsidP="005C2AF7">
            <w:pPr>
              <w:pStyle w:val="NoSpacing"/>
              <w:numPr>
                <w:ilvl w:val="0"/>
                <w:numId w:val="2"/>
              </w:numPr>
              <w:ind w:left="360"/>
            </w:pPr>
            <w:r>
              <w:t>A U.S. naval vessel is sunk in a foreign harbor by agents from that country.</w:t>
            </w:r>
          </w:p>
        </w:tc>
        <w:tc>
          <w:tcPr>
            <w:tcW w:w="2340" w:type="dxa"/>
          </w:tcPr>
          <w:p w:rsidR="008959AF" w:rsidRPr="007D0931" w:rsidRDefault="008959AF" w:rsidP="00CA07D6">
            <w:pPr>
              <w:pStyle w:val="NoSpacing"/>
              <w:rPr>
                <w:sz w:val="36"/>
                <w:szCs w:val="36"/>
              </w:rPr>
            </w:pPr>
            <w:r w:rsidRPr="007D0931">
              <w:rPr>
                <w:rFonts w:cstheme="minorHAnsi"/>
                <w:sz w:val="36"/>
                <w:szCs w:val="36"/>
              </w:rPr>
              <w:t xml:space="preserve"> ⃝</w:t>
            </w:r>
            <w:r>
              <w:rPr>
                <w:rFonts w:cstheme="minorHAnsi"/>
                <w:sz w:val="36"/>
                <w:szCs w:val="36"/>
              </w:rPr>
              <w:t xml:space="preserve"> </w:t>
            </w:r>
            <w:r w:rsidRPr="007D0931">
              <w:rPr>
                <w:rFonts w:cstheme="minorHAnsi"/>
                <w:sz w:val="36"/>
                <w:szCs w:val="36"/>
              </w:rPr>
              <w:t xml:space="preserve">        </w:t>
            </w:r>
            <w:r w:rsidRPr="007D0931">
              <w:rPr>
                <w:rFonts w:ascii="Calibri" w:hAnsi="Calibri" w:cs="Calibri"/>
                <w:sz w:val="36"/>
                <w:szCs w:val="36"/>
              </w:rPr>
              <w:t>⃝</w:t>
            </w:r>
          </w:p>
        </w:tc>
        <w:tc>
          <w:tcPr>
            <w:tcW w:w="4590" w:type="dxa"/>
          </w:tcPr>
          <w:p w:rsidR="008959AF" w:rsidRDefault="008959AF" w:rsidP="00CA07D6">
            <w:pPr>
              <w:pStyle w:val="NoSpacing"/>
            </w:pPr>
          </w:p>
        </w:tc>
      </w:tr>
    </w:tbl>
    <w:p w:rsidR="008959AF" w:rsidRPr="008959AF" w:rsidRDefault="008959AF" w:rsidP="007D0931">
      <w:pPr>
        <w:pStyle w:val="NoSpacing"/>
        <w:rPr>
          <w:sz w:val="4"/>
          <w:szCs w:val="4"/>
        </w:rPr>
      </w:pPr>
    </w:p>
    <w:sectPr w:rsidR="008959AF" w:rsidRPr="008959AF" w:rsidSect="00895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2F5B"/>
    <w:multiLevelType w:val="hybridMultilevel"/>
    <w:tmpl w:val="255E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725C4"/>
    <w:multiLevelType w:val="hybridMultilevel"/>
    <w:tmpl w:val="255E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31"/>
    <w:rsid w:val="005C2AF7"/>
    <w:rsid w:val="007D0931"/>
    <w:rsid w:val="008959AF"/>
    <w:rsid w:val="00901046"/>
    <w:rsid w:val="00E622E1"/>
    <w:rsid w:val="00EE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931"/>
    <w:pPr>
      <w:spacing w:after="0" w:line="240" w:lineRule="auto"/>
    </w:pPr>
  </w:style>
  <w:style w:type="table" w:styleId="TableGrid">
    <w:name w:val="Table Grid"/>
    <w:basedOn w:val="TableNormal"/>
    <w:uiPriority w:val="59"/>
    <w:rsid w:val="007D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931"/>
    <w:pPr>
      <w:spacing w:after="0" w:line="240" w:lineRule="auto"/>
    </w:pPr>
  </w:style>
  <w:style w:type="table" w:styleId="TableGrid">
    <w:name w:val="Table Grid"/>
    <w:basedOn w:val="TableNormal"/>
    <w:uiPriority w:val="59"/>
    <w:rsid w:val="007D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2013-01-15T20:55:00Z</cp:lastPrinted>
  <dcterms:created xsi:type="dcterms:W3CDTF">2013-01-15T19:25:00Z</dcterms:created>
  <dcterms:modified xsi:type="dcterms:W3CDTF">2013-01-15T20:55:00Z</dcterms:modified>
</cp:coreProperties>
</file>